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E31F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67721DE3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様式第３号（第５条、第６条関係）</w:t>
      </w:r>
    </w:p>
    <w:p w14:paraId="1FF17099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0C795CFA" w14:textId="77777777" w:rsidR="009028E2" w:rsidRPr="000E71AF" w:rsidRDefault="009028E2" w:rsidP="009028E2">
      <w:pPr>
        <w:ind w:right="110"/>
        <w:jc w:val="center"/>
        <w:rPr>
          <w:color w:val="000000" w:themeColor="text1"/>
          <w:szCs w:val="28"/>
        </w:rPr>
      </w:pPr>
      <w:r w:rsidRPr="000E71AF">
        <w:rPr>
          <w:rFonts w:hint="eastAsia"/>
          <w:color w:val="000000" w:themeColor="text1"/>
          <w:szCs w:val="28"/>
        </w:rPr>
        <w:t>西条市ふれあいごみ収集事業利用変更等届出書</w:t>
      </w:r>
    </w:p>
    <w:p w14:paraId="26F0898F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74DA0944" w14:textId="77777777" w:rsidR="009028E2" w:rsidRPr="000E71AF" w:rsidRDefault="009028E2" w:rsidP="009028E2">
      <w:pPr>
        <w:ind w:right="110"/>
        <w:jc w:val="right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　　年　　　月　　　日</w:t>
      </w:r>
    </w:p>
    <w:p w14:paraId="6BA25921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4E4248B0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西条市長　　　殿</w:t>
      </w:r>
    </w:p>
    <w:p w14:paraId="5FEB71F6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667FC507" w14:textId="77777777" w:rsidR="009028E2" w:rsidRPr="000E71AF" w:rsidRDefault="009028E2" w:rsidP="009028E2">
      <w:pPr>
        <w:ind w:right="110" w:firstLineChars="3000" w:firstLine="600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住　　所</w:t>
      </w:r>
    </w:p>
    <w:p w14:paraId="4EB69581" w14:textId="77777777" w:rsidR="009028E2" w:rsidRPr="000E71AF" w:rsidRDefault="009028E2" w:rsidP="009028E2">
      <w:pPr>
        <w:ind w:right="110" w:firstLineChars="3000" w:firstLine="600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氏　　名</w:t>
      </w:r>
    </w:p>
    <w:p w14:paraId="4D924849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7FEBEADD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 xml:space="preserve">　西条市ふれあいごみ収集事業実施要綱第５条及び第６条の規定により、次のとおり届け出ます。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275"/>
        <w:gridCol w:w="4638"/>
      </w:tblGrid>
      <w:tr w:rsidR="009028E2" w:rsidRPr="000E71AF" w14:paraId="65F578F0" w14:textId="77777777" w:rsidTr="008F412C">
        <w:trPr>
          <w:trHeight w:val="1239"/>
        </w:trPr>
        <w:tc>
          <w:tcPr>
            <w:tcW w:w="3823" w:type="dxa"/>
            <w:vAlign w:val="center"/>
          </w:tcPr>
          <w:p w14:paraId="189E1207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届出の内容</w:t>
            </w:r>
          </w:p>
          <w:p w14:paraId="03266632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（該当する番号をチェック）</w:t>
            </w:r>
          </w:p>
        </w:tc>
        <w:tc>
          <w:tcPr>
            <w:tcW w:w="5913" w:type="dxa"/>
            <w:gridSpan w:val="2"/>
            <w:vAlign w:val="center"/>
          </w:tcPr>
          <w:p w14:paraId="732B42DC" w14:textId="77777777" w:rsidR="009028E2" w:rsidRPr="000E71AF" w:rsidRDefault="009028E2" w:rsidP="008F412C">
            <w:pPr>
              <w:pStyle w:val="a9"/>
              <w:numPr>
                <w:ilvl w:val="0"/>
                <w:numId w:val="1"/>
              </w:numPr>
              <w:ind w:right="110" w:hanging="183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　変　　更　　　　　□　　一時停止</w:t>
            </w:r>
          </w:p>
          <w:p w14:paraId="5DB0E2B1" w14:textId="77777777" w:rsidR="009028E2" w:rsidRPr="000E71AF" w:rsidRDefault="009028E2" w:rsidP="008F412C">
            <w:pPr>
              <w:pStyle w:val="a9"/>
              <w:numPr>
                <w:ilvl w:val="0"/>
                <w:numId w:val="1"/>
              </w:numPr>
              <w:ind w:right="110" w:hanging="183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　再　　開　　　　　□　　終　　了</w:t>
            </w:r>
          </w:p>
        </w:tc>
      </w:tr>
      <w:tr w:rsidR="009028E2" w:rsidRPr="000E71AF" w14:paraId="6E540C2F" w14:textId="77777777" w:rsidTr="008F412C">
        <w:trPr>
          <w:trHeight w:val="1239"/>
        </w:trPr>
        <w:tc>
          <w:tcPr>
            <w:tcW w:w="3823" w:type="dxa"/>
            <w:vAlign w:val="center"/>
          </w:tcPr>
          <w:p w14:paraId="152D8AD2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届出の理由</w:t>
            </w:r>
          </w:p>
          <w:p w14:paraId="0F3368E4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（具体的に記入してください。）</w:t>
            </w:r>
          </w:p>
        </w:tc>
        <w:tc>
          <w:tcPr>
            <w:tcW w:w="5913" w:type="dxa"/>
            <w:gridSpan w:val="2"/>
            <w:vAlign w:val="center"/>
          </w:tcPr>
          <w:p w14:paraId="424BBB0F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</w:p>
        </w:tc>
      </w:tr>
      <w:tr w:rsidR="009028E2" w:rsidRPr="000E71AF" w14:paraId="1CCF3F55" w14:textId="77777777" w:rsidTr="008F412C">
        <w:trPr>
          <w:trHeight w:val="1239"/>
        </w:trPr>
        <w:tc>
          <w:tcPr>
            <w:tcW w:w="3823" w:type="dxa"/>
            <w:vAlign w:val="center"/>
          </w:tcPr>
          <w:p w14:paraId="296449D5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変更を希望する月日</w:t>
            </w:r>
          </w:p>
        </w:tc>
        <w:tc>
          <w:tcPr>
            <w:tcW w:w="5913" w:type="dxa"/>
            <w:gridSpan w:val="2"/>
            <w:vAlign w:val="center"/>
          </w:tcPr>
          <w:p w14:paraId="07713372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 xml:space="preserve">　　　　　　　　　年　　　月　　　日　より</w:t>
            </w:r>
          </w:p>
        </w:tc>
      </w:tr>
      <w:tr w:rsidR="009028E2" w:rsidRPr="000E71AF" w14:paraId="78A498C2" w14:textId="77777777" w:rsidTr="008F412C">
        <w:trPr>
          <w:trHeight w:val="618"/>
        </w:trPr>
        <w:tc>
          <w:tcPr>
            <w:tcW w:w="3823" w:type="dxa"/>
            <w:vMerge w:val="restart"/>
            <w:vAlign w:val="center"/>
          </w:tcPr>
          <w:p w14:paraId="55BD6C14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変更内容</w:t>
            </w:r>
          </w:p>
          <w:p w14:paraId="5EE8310D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（変更の場合のみ記載してください。）</w:t>
            </w:r>
          </w:p>
        </w:tc>
        <w:tc>
          <w:tcPr>
            <w:tcW w:w="1275" w:type="dxa"/>
            <w:vAlign w:val="center"/>
          </w:tcPr>
          <w:p w14:paraId="0CAEAE3F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4638" w:type="dxa"/>
            <w:vAlign w:val="center"/>
          </w:tcPr>
          <w:p w14:paraId="245F574B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</w:p>
        </w:tc>
      </w:tr>
      <w:tr w:rsidR="009028E2" w:rsidRPr="000E71AF" w14:paraId="7FD431EF" w14:textId="77777777" w:rsidTr="008F412C">
        <w:trPr>
          <w:trHeight w:val="618"/>
        </w:trPr>
        <w:tc>
          <w:tcPr>
            <w:tcW w:w="3823" w:type="dxa"/>
            <w:vMerge/>
            <w:vAlign w:val="center"/>
          </w:tcPr>
          <w:p w14:paraId="5D853360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A10CF1A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4638" w:type="dxa"/>
            <w:vAlign w:val="center"/>
          </w:tcPr>
          <w:p w14:paraId="51E6017E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</w:p>
        </w:tc>
      </w:tr>
      <w:tr w:rsidR="009028E2" w:rsidRPr="000E71AF" w14:paraId="08B54335" w14:textId="77777777" w:rsidTr="008F412C">
        <w:trPr>
          <w:trHeight w:val="1239"/>
        </w:trPr>
        <w:tc>
          <w:tcPr>
            <w:tcW w:w="3823" w:type="dxa"/>
            <w:vAlign w:val="center"/>
          </w:tcPr>
          <w:p w14:paraId="0A8CA500" w14:textId="77777777" w:rsidR="009028E2" w:rsidRPr="000E71AF" w:rsidRDefault="009028E2" w:rsidP="008F412C">
            <w:pPr>
              <w:ind w:right="110"/>
              <w:jc w:val="center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備　　　考</w:t>
            </w:r>
          </w:p>
        </w:tc>
        <w:tc>
          <w:tcPr>
            <w:tcW w:w="5913" w:type="dxa"/>
            <w:gridSpan w:val="2"/>
            <w:vAlign w:val="center"/>
          </w:tcPr>
          <w:p w14:paraId="50A29830" w14:textId="77777777" w:rsidR="009028E2" w:rsidRPr="000E71AF" w:rsidRDefault="009028E2" w:rsidP="008F412C">
            <w:pPr>
              <w:ind w:right="110"/>
              <w:rPr>
                <w:color w:val="000000" w:themeColor="text1"/>
              </w:rPr>
            </w:pPr>
          </w:p>
        </w:tc>
      </w:tr>
    </w:tbl>
    <w:p w14:paraId="2CDFEC98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【代理人申請の場合】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205"/>
      </w:tblGrid>
      <w:tr w:rsidR="009028E2" w:rsidRPr="000E71AF" w14:paraId="627FB3C8" w14:textId="77777777" w:rsidTr="008F412C">
        <w:trPr>
          <w:trHeight w:val="408"/>
        </w:trPr>
        <w:tc>
          <w:tcPr>
            <w:tcW w:w="973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258460BB" w14:textId="77777777" w:rsidR="009028E2" w:rsidRPr="000E71AF" w:rsidRDefault="009028E2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（事業所名）</w:t>
            </w:r>
          </w:p>
        </w:tc>
      </w:tr>
      <w:tr w:rsidR="009028E2" w:rsidRPr="000E71AF" w14:paraId="58FE8A06" w14:textId="77777777" w:rsidTr="008F412C">
        <w:trPr>
          <w:trHeight w:val="415"/>
        </w:trPr>
        <w:tc>
          <w:tcPr>
            <w:tcW w:w="4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820F54B" w14:textId="77777777" w:rsidR="009028E2" w:rsidRPr="000E71AF" w:rsidRDefault="009028E2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（住　　所）</w:t>
            </w:r>
          </w:p>
        </w:tc>
        <w:tc>
          <w:tcPr>
            <w:tcW w:w="52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36F1ED5" w14:textId="77777777" w:rsidR="009028E2" w:rsidRPr="000E71AF" w:rsidRDefault="009028E2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（氏　名）</w:t>
            </w:r>
          </w:p>
        </w:tc>
      </w:tr>
      <w:tr w:rsidR="009028E2" w:rsidRPr="000E71AF" w14:paraId="130389DF" w14:textId="77777777" w:rsidTr="008F412C">
        <w:trPr>
          <w:trHeight w:val="421"/>
        </w:trPr>
        <w:tc>
          <w:tcPr>
            <w:tcW w:w="453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801EE4F" w14:textId="77777777" w:rsidR="009028E2" w:rsidRPr="000E71AF" w:rsidRDefault="009028E2" w:rsidP="008F412C">
            <w:pPr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（電話番号）</w:t>
            </w:r>
          </w:p>
        </w:tc>
        <w:tc>
          <w:tcPr>
            <w:tcW w:w="520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D201648" w14:textId="77777777" w:rsidR="009028E2" w:rsidRPr="000E71AF" w:rsidRDefault="009028E2" w:rsidP="008F412C">
            <w:pPr>
              <w:ind w:firstLineChars="200" w:firstLine="400"/>
              <w:rPr>
                <w:color w:val="000000" w:themeColor="text1"/>
              </w:rPr>
            </w:pPr>
            <w:r w:rsidRPr="000E71AF">
              <w:rPr>
                <w:rFonts w:hint="eastAsia"/>
                <w:color w:val="000000" w:themeColor="text1"/>
              </w:rPr>
              <w:t>（申請者との関係）</w:t>
            </w:r>
          </w:p>
        </w:tc>
      </w:tr>
    </w:tbl>
    <w:p w14:paraId="09CCEEF5" w14:textId="77777777" w:rsidR="009028E2" w:rsidRPr="000E71AF" w:rsidRDefault="009028E2" w:rsidP="009028E2">
      <w:pPr>
        <w:ind w:right="110"/>
        <w:rPr>
          <w:color w:val="000000" w:themeColor="text1"/>
        </w:rPr>
      </w:pPr>
    </w:p>
    <w:p w14:paraId="15F7D04C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※届出理由例</w:t>
      </w:r>
    </w:p>
    <w:p w14:paraId="5EFEBC4A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「変更」：緊急連絡先の変更など　　「一時停止」：入院等による一時停止</w:t>
      </w:r>
    </w:p>
    <w:p w14:paraId="6D8A4410" w14:textId="77777777" w:rsidR="009028E2" w:rsidRPr="000E71AF" w:rsidRDefault="009028E2" w:rsidP="009028E2">
      <w:pPr>
        <w:ind w:right="110"/>
        <w:rPr>
          <w:color w:val="000000" w:themeColor="text1"/>
        </w:rPr>
      </w:pPr>
      <w:r w:rsidRPr="000E71AF">
        <w:rPr>
          <w:rFonts w:hint="eastAsia"/>
          <w:color w:val="000000" w:themeColor="text1"/>
        </w:rPr>
        <w:t>「再開」：退院などによる収集再開　「終了」：在宅医療の終了に伴い収集を終了する場合</w:t>
      </w:r>
    </w:p>
    <w:p w14:paraId="1F0E5BA0" w14:textId="5306F83A" w:rsidR="00C00AE5" w:rsidRPr="009028E2" w:rsidRDefault="00C00AE5" w:rsidP="009028E2"/>
    <w:sectPr w:rsidR="00C00AE5" w:rsidRPr="009028E2" w:rsidSect="00C00AE5">
      <w:pgSz w:w="11906" w:h="16838" w:code="9"/>
      <w:pgMar w:top="1134" w:right="1133" w:bottom="1276" w:left="993" w:header="851" w:footer="992" w:gutter="0"/>
      <w:cols w:space="425"/>
      <w:docGrid w:type="linesAndChars" w:linePitch="359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57339"/>
    <w:multiLevelType w:val="hybridMultilevel"/>
    <w:tmpl w:val="2FECE29C"/>
    <w:lvl w:ilvl="0" w:tplc="AB8800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432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0"/>
  <w:drawingGridVerticalSpacing w:val="35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AE5"/>
    <w:rsid w:val="00434F24"/>
    <w:rsid w:val="00525BDF"/>
    <w:rsid w:val="00631BB9"/>
    <w:rsid w:val="009028E2"/>
    <w:rsid w:val="00C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C1E51"/>
  <w15:chartTrackingRefBased/>
  <w15:docId w15:val="{25554E6C-4A64-4499-B2CE-375DE67A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AE5"/>
    <w:pPr>
      <w:widowControl w:val="0"/>
      <w:jc w:val="both"/>
    </w:pPr>
    <w:rPr>
      <w:rFonts w:ascii="ＭＳ 明朝" w:eastAsia="ＭＳ 明朝" w:hAnsi="ＭＳ 明朝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A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A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A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A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A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A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A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0A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0A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0A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0A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0A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0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A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0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A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0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A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0A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0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0A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0AE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0AE5"/>
    <w:rPr>
      <w:rFonts w:ascii="ＭＳ 明朝" w:eastAsia="ＭＳ 明朝" w:hAnsi="ＭＳ 明朝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文昭</dc:creator>
  <cp:keywords/>
  <dc:description/>
  <cp:lastModifiedBy>安藤 文昭</cp:lastModifiedBy>
  <cp:revision>2</cp:revision>
  <dcterms:created xsi:type="dcterms:W3CDTF">2026-07-15T00:12:00Z</dcterms:created>
  <dcterms:modified xsi:type="dcterms:W3CDTF">2026-07-15T00:12:00Z</dcterms:modified>
</cp:coreProperties>
</file>