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6F89" w14:textId="6E299A42" w:rsidR="00DB4385" w:rsidRPr="00CD4B67" w:rsidRDefault="00DB4385" w:rsidP="00DB4385">
      <w:pPr>
        <w:rPr>
          <w:rFonts w:hAnsi="ＭＳ 明朝"/>
        </w:rPr>
      </w:pPr>
      <w:bookmarkStart w:id="0" w:name="y1"/>
      <w:bookmarkStart w:id="1" w:name="y3"/>
      <w:bookmarkStart w:id="2" w:name="_Hlk161934333"/>
      <w:bookmarkStart w:id="3" w:name="_Hlk161934851"/>
      <w:bookmarkEnd w:id="0"/>
      <w:bookmarkEnd w:id="1"/>
      <w:r w:rsidRPr="00CD4B67">
        <w:rPr>
          <w:rFonts w:hAnsi="ＭＳ 明朝" w:hint="eastAsia"/>
        </w:rPr>
        <w:t>様式第４号（第１０条関係）</w:t>
      </w:r>
    </w:p>
    <w:p w14:paraId="313D9E22" w14:textId="77777777" w:rsidR="00DB4385" w:rsidRPr="00CD4B67" w:rsidRDefault="00DB4385" w:rsidP="00DB4385">
      <w:pPr>
        <w:ind w:rightChars="100" w:right="239"/>
        <w:jc w:val="right"/>
        <w:rPr>
          <w:rFonts w:hAnsi="ＭＳ 明朝"/>
        </w:rPr>
      </w:pPr>
      <w:r w:rsidRPr="00CD4B67">
        <w:rPr>
          <w:rFonts w:hAnsi="ＭＳ 明朝" w:hint="eastAsia"/>
        </w:rPr>
        <w:t>年　　月　　日</w:t>
      </w:r>
    </w:p>
    <w:p w14:paraId="23E83D25" w14:textId="77777777" w:rsidR="00DB4385" w:rsidRPr="00CD4B67" w:rsidRDefault="00DB4385" w:rsidP="00DB4385">
      <w:pPr>
        <w:rPr>
          <w:rFonts w:hAnsi="ＭＳ 明朝"/>
        </w:rPr>
      </w:pPr>
    </w:p>
    <w:p w14:paraId="1F7E7029" w14:textId="706CE3F3" w:rsidR="00DB4385" w:rsidRPr="00CD4B67" w:rsidRDefault="00DB4385" w:rsidP="00DB4385">
      <w:pPr>
        <w:ind w:leftChars="100" w:left="239"/>
        <w:rPr>
          <w:rFonts w:hAnsi="ＭＳ 明朝"/>
          <w:lang w:eastAsia="zh-CN"/>
        </w:rPr>
      </w:pPr>
      <w:r w:rsidRPr="00CD4B67">
        <w:rPr>
          <w:rFonts w:hAnsi="ＭＳ 明朝" w:hint="eastAsia"/>
          <w:lang w:eastAsia="zh-CN"/>
        </w:rPr>
        <w:t xml:space="preserve">西条市長　</w:t>
      </w:r>
      <w:r w:rsidR="00B33DF9">
        <w:rPr>
          <w:rFonts w:hAnsi="ＭＳ 明朝" w:hint="eastAsia"/>
        </w:rPr>
        <w:t xml:space="preserve">　　　　　　　</w:t>
      </w:r>
      <w:r w:rsidRPr="00CD4B67">
        <w:rPr>
          <w:rFonts w:hAnsi="ＭＳ 明朝" w:hint="eastAsia"/>
          <w:lang w:eastAsia="zh-CN"/>
        </w:rPr>
        <w:t xml:space="preserve">　殿</w:t>
      </w:r>
    </w:p>
    <w:p w14:paraId="50A1A5D1" w14:textId="77777777" w:rsidR="00DB4385" w:rsidRPr="00CD4B67" w:rsidRDefault="00DB4385" w:rsidP="00DB4385">
      <w:pPr>
        <w:rPr>
          <w:rFonts w:eastAsia="DengXian" w:hAnsi="ＭＳ 明朝"/>
          <w:lang w:eastAsia="zh-CN"/>
        </w:rPr>
      </w:pPr>
    </w:p>
    <w:p w14:paraId="6463235B" w14:textId="77777777" w:rsidR="00DB4385" w:rsidRPr="00CD4B67" w:rsidRDefault="00DB4385" w:rsidP="00DB4385">
      <w:pPr>
        <w:ind w:leftChars="1500" w:left="3580"/>
        <w:rPr>
          <w:rFonts w:hAnsi="ＭＳ 明朝"/>
          <w:lang w:eastAsia="zh-CN"/>
        </w:rPr>
      </w:pPr>
      <w:r w:rsidRPr="00CD4B67">
        <w:rPr>
          <w:rFonts w:hAnsi="ＭＳ 明朝" w:hint="eastAsia"/>
          <w:lang w:eastAsia="zh-CN"/>
        </w:rPr>
        <w:t>申請者　住所</w:t>
      </w:r>
      <w:r w:rsidRPr="00CD4B67">
        <w:rPr>
          <w:rFonts w:hAnsi="ＭＳ 明朝" w:hint="eastAsia"/>
          <w:u w:val="single"/>
          <w:lang w:eastAsia="zh-CN"/>
        </w:rPr>
        <w:t xml:space="preserve">　　　　　　　　　　　　　</w:t>
      </w:r>
    </w:p>
    <w:p w14:paraId="4A50517E" w14:textId="77777777" w:rsidR="00DB4385" w:rsidRPr="00CD4B67" w:rsidRDefault="00DB4385" w:rsidP="00DB4385">
      <w:pPr>
        <w:ind w:leftChars="1900" w:left="4535"/>
        <w:rPr>
          <w:rFonts w:eastAsia="DengXian" w:hAnsi="ＭＳ 明朝"/>
          <w:lang w:eastAsia="zh-CN"/>
        </w:rPr>
      </w:pPr>
    </w:p>
    <w:p w14:paraId="06533D26" w14:textId="77777777" w:rsidR="00DB4385" w:rsidRPr="00CD4B67" w:rsidRDefault="00DB4385" w:rsidP="00DB4385">
      <w:pPr>
        <w:ind w:leftChars="1900" w:left="4535"/>
        <w:rPr>
          <w:rFonts w:hAnsi="ＭＳ 明朝"/>
        </w:rPr>
      </w:pPr>
      <w:r w:rsidRPr="00CD4B67">
        <w:rPr>
          <w:rFonts w:hAnsi="ＭＳ 明朝" w:hint="eastAsia"/>
        </w:rPr>
        <w:t>氏名</w:t>
      </w:r>
      <w:r w:rsidRPr="00CD4B67">
        <w:rPr>
          <w:rFonts w:hAnsi="ＭＳ 明朝" w:hint="eastAsia"/>
          <w:u w:val="single"/>
        </w:rPr>
        <w:t xml:space="preserve">　　　　　　　　　　　　　</w:t>
      </w:r>
      <w:r w:rsidRPr="00CD4B67">
        <w:rPr>
          <w:rFonts w:hAnsi="ＭＳ 明朝" w:hint="eastAsia"/>
        </w:rPr>
        <w:t>㊞</w:t>
      </w:r>
    </w:p>
    <w:p w14:paraId="425D7D46" w14:textId="77777777" w:rsidR="00DB4385" w:rsidRPr="00CD4B67" w:rsidRDefault="00DB4385" w:rsidP="00DB4385">
      <w:pPr>
        <w:rPr>
          <w:rFonts w:hAnsi="ＭＳ 明朝"/>
        </w:rPr>
      </w:pPr>
    </w:p>
    <w:p w14:paraId="179BAF30" w14:textId="77777777" w:rsidR="00DB4385" w:rsidRPr="00CD4B67" w:rsidRDefault="00DB4385" w:rsidP="00DB4385">
      <w:pPr>
        <w:jc w:val="center"/>
        <w:rPr>
          <w:rFonts w:hAnsi="ＭＳ 明朝"/>
        </w:rPr>
      </w:pPr>
      <w:r w:rsidRPr="00CD4B67">
        <w:rPr>
          <w:rFonts w:hAnsi="ＭＳ 明朝" w:hint="eastAsia"/>
        </w:rPr>
        <w:t>後見開始等の審判の申立てに係る費用の助成金交付申請書</w:t>
      </w:r>
    </w:p>
    <w:p w14:paraId="4A9C8639" w14:textId="77777777" w:rsidR="00DB4385" w:rsidRPr="00CD4B67" w:rsidRDefault="00DB4385" w:rsidP="00DB4385">
      <w:pPr>
        <w:rPr>
          <w:rFonts w:hAnsi="ＭＳ 明朝"/>
        </w:rPr>
      </w:pPr>
    </w:p>
    <w:p w14:paraId="71D624FA" w14:textId="77777777" w:rsidR="00DB4385" w:rsidRPr="00CD4B67" w:rsidRDefault="00DB4385" w:rsidP="00DB4385">
      <w:pPr>
        <w:ind w:firstLineChars="100" w:firstLine="239"/>
        <w:rPr>
          <w:rFonts w:hAnsi="ＭＳ 明朝"/>
        </w:rPr>
      </w:pPr>
      <w:r w:rsidRPr="00CD4B67">
        <w:rPr>
          <w:rFonts w:hAnsi="ＭＳ 明朝" w:hint="eastAsia"/>
        </w:rPr>
        <w:t>後見開始等の審判の申立てに係る費用に関する助成金の交付について、西条市成年後見制度利用支援事業実施要綱第１０条の規定により、下記のとおり関係書類を添えて申請します。</w:t>
      </w:r>
    </w:p>
    <w:p w14:paraId="3F5576B8" w14:textId="77777777" w:rsidR="00DB4385" w:rsidRPr="00CD4B67" w:rsidRDefault="00DB4385" w:rsidP="00DB4385">
      <w:pPr>
        <w:jc w:val="center"/>
        <w:rPr>
          <w:rFonts w:hAnsi="ＭＳ 明朝"/>
        </w:rPr>
      </w:pPr>
      <w:r w:rsidRPr="00CD4B67">
        <w:rPr>
          <w:rFonts w:hAnsi="ＭＳ 明朝" w:hint="eastAsia"/>
        </w:rPr>
        <w:t>記</w:t>
      </w:r>
    </w:p>
    <w:p w14:paraId="4CB839E6" w14:textId="77777777" w:rsidR="00DB4385" w:rsidRPr="00CD4B67" w:rsidRDefault="00DB4385" w:rsidP="00DB4385">
      <w:pPr>
        <w:rPr>
          <w:rFonts w:hAnsi="ＭＳ 明朝"/>
        </w:rPr>
      </w:pPr>
      <w:r w:rsidRPr="00CD4B67">
        <w:rPr>
          <w:rFonts w:hAnsi="ＭＳ 明朝" w:hint="eastAsia"/>
        </w:rPr>
        <w:t>１　成年被後見人等</w:t>
      </w:r>
    </w:p>
    <w:p w14:paraId="52920A37" w14:textId="77777777" w:rsidR="00DB4385" w:rsidRPr="00CD4B67" w:rsidRDefault="00DB4385" w:rsidP="00DB4385">
      <w:pPr>
        <w:ind w:leftChars="300" w:left="716"/>
        <w:rPr>
          <w:rFonts w:hAnsi="ＭＳ 明朝"/>
        </w:rPr>
      </w:pPr>
      <w:r w:rsidRPr="00CD4B67">
        <w:rPr>
          <w:rFonts w:hAnsi="ＭＳ 明朝" w:hint="eastAsia"/>
        </w:rPr>
        <w:t>住所　　　　　　　　　　　　　　電話</w:t>
      </w:r>
    </w:p>
    <w:p w14:paraId="479EBBC4" w14:textId="77777777" w:rsidR="00DB4385" w:rsidRPr="00CD4B67" w:rsidRDefault="00DB4385" w:rsidP="00DB4385">
      <w:pPr>
        <w:ind w:leftChars="300" w:left="716"/>
        <w:rPr>
          <w:rFonts w:hAnsi="ＭＳ 明朝"/>
        </w:rPr>
      </w:pPr>
      <w:r w:rsidRPr="00CD4B67">
        <w:rPr>
          <w:rFonts w:hAnsi="ＭＳ 明朝" w:hint="eastAsia"/>
        </w:rPr>
        <w:t>氏名　　　　　　　　　　　（　　　　年　　月　　日　生）</w:t>
      </w:r>
    </w:p>
    <w:p w14:paraId="2F963B9A" w14:textId="77777777" w:rsidR="00DB4385" w:rsidRPr="00CD4B67" w:rsidRDefault="00DB4385" w:rsidP="00DB4385">
      <w:pPr>
        <w:ind w:leftChars="300" w:left="716"/>
        <w:rPr>
          <w:rFonts w:hAnsi="ＭＳ 明朝"/>
        </w:rPr>
      </w:pPr>
      <w:r w:rsidRPr="00CD4B67">
        <w:rPr>
          <w:rFonts w:hAnsi="ＭＳ 明朝" w:hint="eastAsia"/>
        </w:rPr>
        <w:t>法定後見の区分　　　　後見・保佐・補助</w:t>
      </w:r>
    </w:p>
    <w:p w14:paraId="31793DEA" w14:textId="77777777" w:rsidR="00DB4385" w:rsidRPr="00CD4B67" w:rsidRDefault="00DB4385" w:rsidP="00DB4385">
      <w:pPr>
        <w:rPr>
          <w:rFonts w:hAnsi="ＭＳ 明朝"/>
        </w:rPr>
      </w:pPr>
      <w:r w:rsidRPr="00CD4B67">
        <w:rPr>
          <w:rFonts w:hAnsi="ＭＳ 明朝" w:hint="eastAsia"/>
        </w:rPr>
        <w:t>２　申立人</w:t>
      </w:r>
    </w:p>
    <w:p w14:paraId="134911FA" w14:textId="77777777" w:rsidR="00DB4385" w:rsidRPr="00CD4B67" w:rsidRDefault="00DB4385" w:rsidP="00DB4385">
      <w:pPr>
        <w:ind w:leftChars="300" w:left="716"/>
        <w:rPr>
          <w:rFonts w:hAnsi="ＭＳ 明朝"/>
        </w:rPr>
      </w:pPr>
      <w:r w:rsidRPr="00CD4B67">
        <w:rPr>
          <w:rFonts w:hAnsi="ＭＳ 明朝" w:hint="eastAsia"/>
        </w:rPr>
        <w:t>住所　　　　　　　　　　　　　電話</w:t>
      </w:r>
    </w:p>
    <w:p w14:paraId="754360BC" w14:textId="77777777" w:rsidR="00DB4385" w:rsidRPr="00CD4B67" w:rsidRDefault="00DB4385" w:rsidP="00DB4385">
      <w:pPr>
        <w:ind w:leftChars="300" w:left="716"/>
        <w:rPr>
          <w:rFonts w:hAnsi="ＭＳ 明朝"/>
        </w:rPr>
      </w:pPr>
      <w:r w:rsidRPr="00CD4B67">
        <w:rPr>
          <w:rFonts w:hAnsi="ＭＳ 明朝" w:hint="eastAsia"/>
        </w:rPr>
        <w:t>氏名　　　　　　　　　　　（　　　　年　　月　　日　生）</w:t>
      </w:r>
    </w:p>
    <w:p w14:paraId="34E2FFFD" w14:textId="77777777" w:rsidR="00DB4385" w:rsidRPr="00CD4B67" w:rsidRDefault="00DB4385" w:rsidP="00DB4385">
      <w:pPr>
        <w:ind w:leftChars="300" w:left="716"/>
        <w:rPr>
          <w:rFonts w:hAnsi="ＭＳ 明朝"/>
        </w:rPr>
      </w:pPr>
      <w:r w:rsidRPr="00CD4B67">
        <w:rPr>
          <w:rFonts w:hAnsi="ＭＳ 明朝" w:hint="eastAsia"/>
        </w:rPr>
        <w:t xml:space="preserve">成年被後見人との関係　　　</w:t>
      </w:r>
    </w:p>
    <w:p w14:paraId="038351C6" w14:textId="77777777" w:rsidR="00DB4385" w:rsidRPr="00CD4B67" w:rsidRDefault="00DB4385" w:rsidP="00DB4385">
      <w:pPr>
        <w:rPr>
          <w:rFonts w:hAnsi="ＭＳ 明朝"/>
        </w:rPr>
      </w:pPr>
      <w:r w:rsidRPr="00CD4B67">
        <w:rPr>
          <w:rFonts w:hAnsi="ＭＳ 明朝" w:hint="eastAsia"/>
        </w:rPr>
        <w:t>３　申請資格（該当するものに〇）</w:t>
      </w:r>
    </w:p>
    <w:p w14:paraId="5FE4C9A2" w14:textId="77777777" w:rsidR="00DB4385" w:rsidRPr="00CD4B67" w:rsidRDefault="00DB4385" w:rsidP="00DB4385">
      <w:pPr>
        <w:ind w:leftChars="100" w:left="478" w:hangingChars="100" w:hanging="239"/>
        <w:rPr>
          <w:rFonts w:hAnsi="ＭＳ 明朝"/>
        </w:rPr>
      </w:pPr>
      <w:r w:rsidRPr="00CD4B67">
        <w:rPr>
          <w:rFonts w:hAnsi="ＭＳ 明朝"/>
        </w:rPr>
        <w:t>(1)</w:t>
      </w:r>
      <w:r w:rsidRPr="00CD4B67">
        <w:rPr>
          <w:rFonts w:hAnsi="ＭＳ 明朝" w:hint="eastAsia"/>
        </w:rPr>
        <w:t xml:space="preserve"> 生活保護法に基づく被保護者</w:t>
      </w:r>
    </w:p>
    <w:p w14:paraId="6718283C" w14:textId="77777777" w:rsidR="00DB4385" w:rsidRPr="00CD4B67" w:rsidRDefault="00DB4385" w:rsidP="00DB4385">
      <w:pPr>
        <w:ind w:leftChars="100" w:left="478" w:hangingChars="100" w:hanging="239"/>
        <w:rPr>
          <w:rFonts w:hAnsi="ＭＳ 明朝"/>
        </w:rPr>
      </w:pPr>
      <w:r w:rsidRPr="00CD4B67">
        <w:rPr>
          <w:rFonts w:hAnsi="ＭＳ 明朝"/>
        </w:rPr>
        <w:t xml:space="preserve">(2) </w:t>
      </w:r>
      <w:r w:rsidRPr="00CD4B67">
        <w:rPr>
          <w:rFonts w:hAnsi="ＭＳ 明朝" w:hint="eastAsia"/>
        </w:rPr>
        <w:t>審判の申立てに係る費用を負担することで生活保護法による要保護者となる者</w:t>
      </w:r>
    </w:p>
    <w:p w14:paraId="24CC8494" w14:textId="77777777" w:rsidR="00DB4385" w:rsidRPr="00CD4B67" w:rsidRDefault="00DB4385" w:rsidP="00DB4385">
      <w:pPr>
        <w:ind w:leftChars="100" w:left="478" w:hangingChars="100" w:hanging="239"/>
        <w:rPr>
          <w:rFonts w:hAnsi="ＭＳ 明朝"/>
        </w:rPr>
      </w:pPr>
      <w:r w:rsidRPr="00CD4B67">
        <w:rPr>
          <w:rFonts w:hAnsi="ＭＳ 明朝"/>
        </w:rPr>
        <w:t xml:space="preserve">(3) </w:t>
      </w:r>
      <w:r w:rsidRPr="00CD4B67">
        <w:rPr>
          <w:rFonts w:hAnsi="ＭＳ 明朝" w:hint="eastAsia"/>
        </w:rPr>
        <w:t>その他審判の申立てに係る費用を負担することが困難である者</w:t>
      </w:r>
    </w:p>
    <w:p w14:paraId="5506E221" w14:textId="77777777" w:rsidR="00DB4385" w:rsidRPr="00CD4B67" w:rsidRDefault="00DB4385" w:rsidP="00DB4385">
      <w:pPr>
        <w:rPr>
          <w:rFonts w:hAnsi="ＭＳ 明朝"/>
        </w:rPr>
      </w:pPr>
      <w:r w:rsidRPr="00CD4B67">
        <w:rPr>
          <w:rFonts w:hAnsi="ＭＳ 明朝" w:hint="eastAsia"/>
        </w:rPr>
        <w:t>４　助成金の交付申請額　　　　　　　　　　　　　円</w:t>
      </w:r>
    </w:p>
    <w:p w14:paraId="041DE6F5" w14:textId="77777777" w:rsidR="00DB4385" w:rsidRPr="00CD4B67" w:rsidRDefault="00DB4385" w:rsidP="00DB4385">
      <w:pPr>
        <w:rPr>
          <w:rFonts w:hAnsi="ＭＳ 明朝"/>
        </w:rPr>
      </w:pPr>
      <w:r w:rsidRPr="00CD4B67">
        <w:rPr>
          <w:rFonts w:hAnsi="ＭＳ 明朝" w:hint="eastAsia"/>
        </w:rPr>
        <w:t>５　添付書類</w:t>
      </w:r>
    </w:p>
    <w:p w14:paraId="0A31E5C0" w14:textId="77777777" w:rsidR="00DB4385" w:rsidRPr="00CD4B67" w:rsidRDefault="00DB4385" w:rsidP="00DB4385">
      <w:pPr>
        <w:ind w:leftChars="100" w:left="478" w:hangingChars="100" w:hanging="239"/>
      </w:pPr>
      <w:r w:rsidRPr="00CD4B67">
        <w:rPr>
          <w:rFonts w:hAnsi="ＭＳ 明朝" w:hint="eastAsia"/>
        </w:rPr>
        <w:t>(</w:t>
      </w:r>
      <w:r w:rsidRPr="00CD4B67">
        <w:rPr>
          <w:rFonts w:hAnsi="ＭＳ 明朝"/>
        </w:rPr>
        <w:t xml:space="preserve">1) </w:t>
      </w:r>
      <w:r w:rsidRPr="00CD4B67">
        <w:rPr>
          <w:rFonts w:hAnsi="ＭＳ 明朝" w:hint="eastAsia"/>
        </w:rPr>
        <w:t>後見開始等の審</w:t>
      </w:r>
      <w:r w:rsidRPr="00CD4B67">
        <w:rPr>
          <w:rFonts w:hint="eastAsia"/>
        </w:rPr>
        <w:t>判書の写し</w:t>
      </w:r>
    </w:p>
    <w:p w14:paraId="3747B8B0" w14:textId="77777777" w:rsidR="00DB4385" w:rsidRPr="00CD4B67" w:rsidRDefault="00DB4385" w:rsidP="00DB4385">
      <w:pPr>
        <w:ind w:leftChars="100" w:left="478" w:hangingChars="100" w:hanging="239"/>
      </w:pPr>
      <w:r w:rsidRPr="00CD4B67">
        <w:rPr>
          <w:rFonts w:hint="eastAsia"/>
        </w:rPr>
        <w:t>(</w:t>
      </w:r>
      <w:r w:rsidRPr="00CD4B67">
        <w:t xml:space="preserve">2) </w:t>
      </w:r>
      <w:r w:rsidRPr="00CD4B67">
        <w:rPr>
          <w:rFonts w:hint="eastAsia"/>
        </w:rPr>
        <w:t>審判が確定したことが</w:t>
      </w:r>
      <w:r>
        <w:rPr>
          <w:rFonts w:hint="eastAsia"/>
        </w:rPr>
        <w:t>分かる</w:t>
      </w:r>
      <w:r w:rsidRPr="00CD4B67">
        <w:rPr>
          <w:rFonts w:hint="eastAsia"/>
        </w:rPr>
        <w:t>書類の写し</w:t>
      </w:r>
    </w:p>
    <w:p w14:paraId="55850BC8" w14:textId="77777777" w:rsidR="00DB4385" w:rsidRPr="00CD4B67" w:rsidRDefault="00DB4385" w:rsidP="00DB4385">
      <w:pPr>
        <w:ind w:leftChars="100" w:left="478" w:hangingChars="100" w:hanging="239"/>
      </w:pPr>
      <w:r w:rsidRPr="00CD4B67">
        <w:rPr>
          <w:rFonts w:hint="eastAsia"/>
        </w:rPr>
        <w:t>(</w:t>
      </w:r>
      <w:r w:rsidRPr="00CD4B67">
        <w:t xml:space="preserve">3) </w:t>
      </w:r>
      <w:r w:rsidRPr="00CD4B67">
        <w:rPr>
          <w:rFonts w:hint="eastAsia"/>
        </w:rPr>
        <w:t>審判の申立てに係る費用を支払ったことを証する書類</w:t>
      </w:r>
    </w:p>
    <w:p w14:paraId="6C21DB4F" w14:textId="77777777" w:rsidR="00DB4385" w:rsidRPr="00CD4B67" w:rsidRDefault="00DB4385" w:rsidP="00DB4385">
      <w:pPr>
        <w:ind w:leftChars="100" w:left="478" w:hangingChars="100" w:hanging="239"/>
        <w:rPr>
          <w:rFonts w:hAnsi="ＭＳ 明朝"/>
        </w:rPr>
      </w:pPr>
      <w:bookmarkStart w:id="4" w:name="y4"/>
      <w:bookmarkEnd w:id="4"/>
      <w:r w:rsidRPr="00CD4B67">
        <w:rPr>
          <w:rFonts w:hint="eastAsia"/>
        </w:rPr>
        <w:t>(</w:t>
      </w:r>
      <w:r w:rsidRPr="00CD4B67">
        <w:t xml:space="preserve">4) </w:t>
      </w:r>
      <w:r w:rsidRPr="00CD4B67">
        <w:rPr>
          <w:rFonts w:hint="eastAsia"/>
        </w:rPr>
        <w:t>その他市長が必要と認める書類</w:t>
      </w:r>
    </w:p>
    <w:bookmarkEnd w:id="2"/>
    <w:bookmarkEnd w:id="3"/>
    <w:p w14:paraId="7F1D27D0" w14:textId="0636E4E3" w:rsidR="00B160EE" w:rsidRPr="00830FEB" w:rsidRDefault="00B160EE" w:rsidP="00DB4385">
      <w:pPr>
        <w:rPr>
          <w:rFonts w:hAnsi="ＭＳ 明朝"/>
        </w:rPr>
      </w:pPr>
    </w:p>
    <w:sectPr w:rsidR="00B160EE" w:rsidRPr="00830FEB" w:rsidSect="0076286A">
      <w:pgSz w:w="11906" w:h="16838" w:code="9"/>
      <w:pgMar w:top="1418" w:right="1418" w:bottom="1418" w:left="1418" w:header="851" w:footer="992"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37B08" w14:textId="77777777" w:rsidR="007436F0" w:rsidRDefault="007436F0" w:rsidP="002632BB">
      <w:r>
        <w:separator/>
      </w:r>
    </w:p>
  </w:endnote>
  <w:endnote w:type="continuationSeparator" w:id="0">
    <w:p w14:paraId="71A4DC44" w14:textId="77777777" w:rsidR="007436F0" w:rsidRDefault="007436F0" w:rsidP="0026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3D4A7" w14:textId="77777777" w:rsidR="007436F0" w:rsidRDefault="007436F0" w:rsidP="002632BB">
      <w:r>
        <w:separator/>
      </w:r>
    </w:p>
  </w:footnote>
  <w:footnote w:type="continuationSeparator" w:id="0">
    <w:p w14:paraId="6DB32840" w14:textId="77777777" w:rsidR="007436F0" w:rsidRDefault="007436F0" w:rsidP="00263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240"/>
    <w:multiLevelType w:val="hybridMultilevel"/>
    <w:tmpl w:val="0994D7FC"/>
    <w:lvl w:ilvl="0" w:tplc="0CA43BBC">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9A0CE4"/>
    <w:multiLevelType w:val="hybridMultilevel"/>
    <w:tmpl w:val="9C1A1BBC"/>
    <w:lvl w:ilvl="0" w:tplc="8410D1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2F082A"/>
    <w:multiLevelType w:val="hybridMultilevel"/>
    <w:tmpl w:val="4296FB50"/>
    <w:lvl w:ilvl="0" w:tplc="AE0C6E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FE0DAF"/>
    <w:multiLevelType w:val="hybridMultilevel"/>
    <w:tmpl w:val="32D44FE8"/>
    <w:lvl w:ilvl="0" w:tplc="A3FEB090">
      <w:start w:val="6"/>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037BD4"/>
    <w:multiLevelType w:val="hybridMultilevel"/>
    <w:tmpl w:val="F9E8E49C"/>
    <w:lvl w:ilvl="0" w:tplc="407885F2">
      <w:start w:val="18"/>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8B0DA9"/>
    <w:multiLevelType w:val="hybridMultilevel"/>
    <w:tmpl w:val="F0F811A2"/>
    <w:lvl w:ilvl="0" w:tplc="B27E25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F660757"/>
    <w:multiLevelType w:val="hybridMultilevel"/>
    <w:tmpl w:val="47C2467E"/>
    <w:lvl w:ilvl="0" w:tplc="08CAA97A">
      <w:start w:val="3"/>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3F02F42"/>
    <w:multiLevelType w:val="hybridMultilevel"/>
    <w:tmpl w:val="752EEE4A"/>
    <w:lvl w:ilvl="0" w:tplc="DD14C808">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84E55CE"/>
    <w:multiLevelType w:val="hybridMultilevel"/>
    <w:tmpl w:val="90301B4C"/>
    <w:lvl w:ilvl="0" w:tplc="E62264D4">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C04362E"/>
    <w:multiLevelType w:val="hybridMultilevel"/>
    <w:tmpl w:val="1BCE31D0"/>
    <w:lvl w:ilvl="0" w:tplc="F03007D6">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C379FC"/>
    <w:multiLevelType w:val="hybridMultilevel"/>
    <w:tmpl w:val="F0A807FA"/>
    <w:lvl w:ilvl="0" w:tplc="ED1E3CA2">
      <w:start w:val="3"/>
      <w:numFmt w:val="decimal"/>
      <w:lvlText w:val="%1"/>
      <w:lvlJc w:val="left"/>
      <w:pPr>
        <w:tabs>
          <w:tab w:val="num" w:pos="360"/>
        </w:tabs>
        <w:ind w:left="360" w:hanging="360"/>
      </w:pPr>
      <w:rPr>
        <w:rFonts w:hint="default"/>
      </w:rPr>
    </w:lvl>
    <w:lvl w:ilvl="1" w:tplc="51C20F6E">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22E02ED"/>
    <w:multiLevelType w:val="hybridMultilevel"/>
    <w:tmpl w:val="34A04B70"/>
    <w:lvl w:ilvl="0" w:tplc="2CE6C9A4">
      <w:start w:val="1"/>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70639F"/>
    <w:multiLevelType w:val="hybridMultilevel"/>
    <w:tmpl w:val="308021B8"/>
    <w:lvl w:ilvl="0" w:tplc="6FAC99D0">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DB82397"/>
    <w:multiLevelType w:val="hybridMultilevel"/>
    <w:tmpl w:val="81E81DF6"/>
    <w:lvl w:ilvl="0" w:tplc="4F641C72">
      <w:start w:val="7"/>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4D16029"/>
    <w:multiLevelType w:val="hybridMultilevel"/>
    <w:tmpl w:val="C3064FDE"/>
    <w:lvl w:ilvl="0" w:tplc="C33E9822">
      <w:start w:val="15"/>
      <w:numFmt w:val="decimal"/>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0135111">
    <w:abstractNumId w:val="1"/>
  </w:num>
  <w:num w:numId="2" w16cid:durableId="1735467731">
    <w:abstractNumId w:val="3"/>
  </w:num>
  <w:num w:numId="3" w16cid:durableId="1963069634">
    <w:abstractNumId w:val="14"/>
  </w:num>
  <w:num w:numId="4" w16cid:durableId="420225675">
    <w:abstractNumId w:val="12"/>
  </w:num>
  <w:num w:numId="5" w16cid:durableId="1047409547">
    <w:abstractNumId w:val="4"/>
  </w:num>
  <w:num w:numId="6" w16cid:durableId="672028236">
    <w:abstractNumId w:val="10"/>
  </w:num>
  <w:num w:numId="7" w16cid:durableId="1993019270">
    <w:abstractNumId w:val="2"/>
  </w:num>
  <w:num w:numId="8" w16cid:durableId="1980262125">
    <w:abstractNumId w:val="11"/>
  </w:num>
  <w:num w:numId="9" w16cid:durableId="814024915">
    <w:abstractNumId w:val="7"/>
  </w:num>
  <w:num w:numId="10" w16cid:durableId="683366611">
    <w:abstractNumId w:val="13"/>
  </w:num>
  <w:num w:numId="11" w16cid:durableId="1601404067">
    <w:abstractNumId w:val="6"/>
  </w:num>
  <w:num w:numId="12" w16cid:durableId="252132474">
    <w:abstractNumId w:val="0"/>
  </w:num>
  <w:num w:numId="13" w16cid:durableId="946811265">
    <w:abstractNumId w:val="9"/>
  </w:num>
  <w:num w:numId="14" w16cid:durableId="186139553">
    <w:abstractNumId w:val="8"/>
  </w:num>
  <w:num w:numId="15" w16cid:durableId="1620187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E7"/>
    <w:rsid w:val="00007D62"/>
    <w:rsid w:val="000151AA"/>
    <w:rsid w:val="00094EB8"/>
    <w:rsid w:val="000B2EAD"/>
    <w:rsid w:val="000B5D73"/>
    <w:rsid w:val="000E1BA9"/>
    <w:rsid w:val="000E2DAD"/>
    <w:rsid w:val="00107ED5"/>
    <w:rsid w:val="00123953"/>
    <w:rsid w:val="001373F3"/>
    <w:rsid w:val="001406BC"/>
    <w:rsid w:val="0014446D"/>
    <w:rsid w:val="00157B28"/>
    <w:rsid w:val="00180B51"/>
    <w:rsid w:val="00185A7A"/>
    <w:rsid w:val="001A70F3"/>
    <w:rsid w:val="001C0212"/>
    <w:rsid w:val="001E0A37"/>
    <w:rsid w:val="001E0DF0"/>
    <w:rsid w:val="001F2A40"/>
    <w:rsid w:val="001F4508"/>
    <w:rsid w:val="002632BB"/>
    <w:rsid w:val="002810D8"/>
    <w:rsid w:val="002D22D7"/>
    <w:rsid w:val="003013E9"/>
    <w:rsid w:val="003603AE"/>
    <w:rsid w:val="00382F29"/>
    <w:rsid w:val="0038412C"/>
    <w:rsid w:val="003B109F"/>
    <w:rsid w:val="003B3513"/>
    <w:rsid w:val="003B660B"/>
    <w:rsid w:val="003E486A"/>
    <w:rsid w:val="004705B4"/>
    <w:rsid w:val="00474E58"/>
    <w:rsid w:val="0047542A"/>
    <w:rsid w:val="004947A6"/>
    <w:rsid w:val="004969C1"/>
    <w:rsid w:val="004A69E3"/>
    <w:rsid w:val="004F7CBA"/>
    <w:rsid w:val="005220D3"/>
    <w:rsid w:val="00570D14"/>
    <w:rsid w:val="00590587"/>
    <w:rsid w:val="005A28DA"/>
    <w:rsid w:val="005C3179"/>
    <w:rsid w:val="005D7175"/>
    <w:rsid w:val="005F7424"/>
    <w:rsid w:val="006356EE"/>
    <w:rsid w:val="00685F17"/>
    <w:rsid w:val="006A0E3D"/>
    <w:rsid w:val="006B1303"/>
    <w:rsid w:val="006B2F55"/>
    <w:rsid w:val="006C7F6A"/>
    <w:rsid w:val="006D0C2E"/>
    <w:rsid w:val="0070401E"/>
    <w:rsid w:val="007055DD"/>
    <w:rsid w:val="00717519"/>
    <w:rsid w:val="00727318"/>
    <w:rsid w:val="007436F0"/>
    <w:rsid w:val="0076286A"/>
    <w:rsid w:val="007729B5"/>
    <w:rsid w:val="007C5F06"/>
    <w:rsid w:val="007E49E7"/>
    <w:rsid w:val="0081094E"/>
    <w:rsid w:val="0081133B"/>
    <w:rsid w:val="00812774"/>
    <w:rsid w:val="00830FEB"/>
    <w:rsid w:val="0084321E"/>
    <w:rsid w:val="0084657E"/>
    <w:rsid w:val="008473CE"/>
    <w:rsid w:val="008547AA"/>
    <w:rsid w:val="00866A4B"/>
    <w:rsid w:val="00874708"/>
    <w:rsid w:val="00875364"/>
    <w:rsid w:val="00883134"/>
    <w:rsid w:val="00897A27"/>
    <w:rsid w:val="008C1D79"/>
    <w:rsid w:val="008C4120"/>
    <w:rsid w:val="009147AD"/>
    <w:rsid w:val="00925332"/>
    <w:rsid w:val="009363A2"/>
    <w:rsid w:val="009635DA"/>
    <w:rsid w:val="00980F79"/>
    <w:rsid w:val="00985329"/>
    <w:rsid w:val="009928C1"/>
    <w:rsid w:val="00995180"/>
    <w:rsid w:val="00995CE7"/>
    <w:rsid w:val="009C0BF1"/>
    <w:rsid w:val="009D4A4A"/>
    <w:rsid w:val="009E1C14"/>
    <w:rsid w:val="009E7DF7"/>
    <w:rsid w:val="009F7EB3"/>
    <w:rsid w:val="00A23017"/>
    <w:rsid w:val="00A477CA"/>
    <w:rsid w:val="00A834E3"/>
    <w:rsid w:val="00A955C1"/>
    <w:rsid w:val="00A95E7A"/>
    <w:rsid w:val="00AE1429"/>
    <w:rsid w:val="00B07D25"/>
    <w:rsid w:val="00B160EE"/>
    <w:rsid w:val="00B22339"/>
    <w:rsid w:val="00B33DF9"/>
    <w:rsid w:val="00B473FE"/>
    <w:rsid w:val="00B60F83"/>
    <w:rsid w:val="00B81B26"/>
    <w:rsid w:val="00BA67C9"/>
    <w:rsid w:val="00BC61D2"/>
    <w:rsid w:val="00BE43DA"/>
    <w:rsid w:val="00BF49CA"/>
    <w:rsid w:val="00C05EE4"/>
    <w:rsid w:val="00C32BD2"/>
    <w:rsid w:val="00C35949"/>
    <w:rsid w:val="00C44651"/>
    <w:rsid w:val="00C82DE1"/>
    <w:rsid w:val="00C963FB"/>
    <w:rsid w:val="00CB7CFF"/>
    <w:rsid w:val="00D015EE"/>
    <w:rsid w:val="00D076E5"/>
    <w:rsid w:val="00D16E93"/>
    <w:rsid w:val="00D40A3B"/>
    <w:rsid w:val="00D54931"/>
    <w:rsid w:val="00D84DBE"/>
    <w:rsid w:val="00D97F5C"/>
    <w:rsid w:val="00DB3D7A"/>
    <w:rsid w:val="00DB4385"/>
    <w:rsid w:val="00DB5D56"/>
    <w:rsid w:val="00DD3CDE"/>
    <w:rsid w:val="00DF0598"/>
    <w:rsid w:val="00E3225E"/>
    <w:rsid w:val="00E749B1"/>
    <w:rsid w:val="00E96206"/>
    <w:rsid w:val="00EE7CB5"/>
    <w:rsid w:val="00EF3DD6"/>
    <w:rsid w:val="00F204B3"/>
    <w:rsid w:val="00F34B16"/>
    <w:rsid w:val="00F55B9C"/>
    <w:rsid w:val="00FC1F3C"/>
    <w:rsid w:val="00FC7217"/>
    <w:rsid w:val="00FD1E43"/>
    <w:rsid w:val="00FD6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E575C9"/>
  <w15:chartTrackingRefBased/>
  <w15:docId w15:val="{69AC8AB9-D7C7-4FFB-B737-A38CFA20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86A"/>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E49E7"/>
    <w:rPr>
      <w:color w:val="0000FF"/>
      <w:u w:val="single"/>
    </w:rPr>
  </w:style>
  <w:style w:type="paragraph" w:styleId="Web">
    <w:name w:val="Normal (Web)"/>
    <w:basedOn w:val="a"/>
    <w:rsid w:val="007E49E7"/>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4">
    <w:name w:val="Table Grid"/>
    <w:basedOn w:val="a1"/>
    <w:rsid w:val="00A834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47542A"/>
  </w:style>
  <w:style w:type="paragraph" w:styleId="a6">
    <w:name w:val="header"/>
    <w:basedOn w:val="a"/>
    <w:link w:val="a7"/>
    <w:uiPriority w:val="99"/>
    <w:unhideWhenUsed/>
    <w:rsid w:val="002632BB"/>
    <w:pPr>
      <w:tabs>
        <w:tab w:val="center" w:pos="4252"/>
        <w:tab w:val="right" w:pos="8504"/>
      </w:tabs>
      <w:snapToGrid w:val="0"/>
    </w:pPr>
  </w:style>
  <w:style w:type="character" w:customStyle="1" w:styleId="a7">
    <w:name w:val="ヘッダー (文字)"/>
    <w:link w:val="a6"/>
    <w:uiPriority w:val="99"/>
    <w:rsid w:val="002632BB"/>
    <w:rPr>
      <w:kern w:val="2"/>
      <w:sz w:val="21"/>
      <w:szCs w:val="24"/>
    </w:rPr>
  </w:style>
  <w:style w:type="paragraph" w:styleId="a8">
    <w:name w:val="footer"/>
    <w:basedOn w:val="a"/>
    <w:link w:val="a9"/>
    <w:uiPriority w:val="99"/>
    <w:unhideWhenUsed/>
    <w:rsid w:val="002632BB"/>
    <w:pPr>
      <w:tabs>
        <w:tab w:val="center" w:pos="4252"/>
        <w:tab w:val="right" w:pos="8504"/>
      </w:tabs>
      <w:snapToGrid w:val="0"/>
    </w:pPr>
  </w:style>
  <w:style w:type="character" w:customStyle="1" w:styleId="a9">
    <w:name w:val="フッター (文字)"/>
    <w:link w:val="a8"/>
    <w:uiPriority w:val="99"/>
    <w:rsid w:val="002632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1235">
      <w:bodyDiv w:val="1"/>
      <w:marLeft w:val="0"/>
      <w:marRight w:val="0"/>
      <w:marTop w:val="0"/>
      <w:marBottom w:val="0"/>
      <w:divBdr>
        <w:top w:val="none" w:sz="0" w:space="0" w:color="auto"/>
        <w:left w:val="none" w:sz="0" w:space="0" w:color="auto"/>
        <w:bottom w:val="none" w:sz="0" w:space="0" w:color="auto"/>
        <w:right w:val="none" w:sz="0" w:space="0" w:color="auto"/>
      </w:divBdr>
      <w:divsChild>
        <w:div w:id="55204377">
          <w:marLeft w:val="460"/>
          <w:marRight w:val="0"/>
          <w:marTop w:val="0"/>
          <w:marBottom w:val="0"/>
          <w:divBdr>
            <w:top w:val="none" w:sz="0" w:space="0" w:color="auto"/>
            <w:left w:val="none" w:sz="0" w:space="0" w:color="auto"/>
            <w:bottom w:val="none" w:sz="0" w:space="0" w:color="auto"/>
            <w:right w:val="none" w:sz="0" w:space="0" w:color="auto"/>
          </w:divBdr>
        </w:div>
        <w:div w:id="136723131">
          <w:marLeft w:val="460"/>
          <w:marRight w:val="0"/>
          <w:marTop w:val="0"/>
          <w:marBottom w:val="0"/>
          <w:divBdr>
            <w:top w:val="none" w:sz="0" w:space="0" w:color="auto"/>
            <w:left w:val="none" w:sz="0" w:space="0" w:color="auto"/>
            <w:bottom w:val="none" w:sz="0" w:space="0" w:color="auto"/>
            <w:right w:val="none" w:sz="0" w:space="0" w:color="auto"/>
          </w:divBdr>
        </w:div>
        <w:div w:id="174274596">
          <w:marLeft w:val="230"/>
          <w:marRight w:val="0"/>
          <w:marTop w:val="0"/>
          <w:marBottom w:val="0"/>
          <w:divBdr>
            <w:top w:val="none" w:sz="0" w:space="0" w:color="auto"/>
            <w:left w:val="none" w:sz="0" w:space="0" w:color="auto"/>
            <w:bottom w:val="none" w:sz="0" w:space="0" w:color="auto"/>
            <w:right w:val="none" w:sz="0" w:space="0" w:color="auto"/>
          </w:divBdr>
        </w:div>
        <w:div w:id="246621789">
          <w:marLeft w:val="0"/>
          <w:marRight w:val="0"/>
          <w:marTop w:val="0"/>
          <w:marBottom w:val="0"/>
          <w:divBdr>
            <w:top w:val="none" w:sz="0" w:space="0" w:color="auto"/>
            <w:left w:val="none" w:sz="0" w:space="0" w:color="auto"/>
            <w:bottom w:val="none" w:sz="0" w:space="0" w:color="auto"/>
            <w:right w:val="none" w:sz="0" w:space="0" w:color="auto"/>
          </w:divBdr>
        </w:div>
        <w:div w:id="259678409">
          <w:marLeft w:val="460"/>
          <w:marRight w:val="0"/>
          <w:marTop w:val="0"/>
          <w:marBottom w:val="0"/>
          <w:divBdr>
            <w:top w:val="none" w:sz="0" w:space="0" w:color="auto"/>
            <w:left w:val="none" w:sz="0" w:space="0" w:color="auto"/>
            <w:bottom w:val="none" w:sz="0" w:space="0" w:color="auto"/>
            <w:right w:val="none" w:sz="0" w:space="0" w:color="auto"/>
          </w:divBdr>
        </w:div>
        <w:div w:id="289550931">
          <w:marLeft w:val="230"/>
          <w:marRight w:val="0"/>
          <w:marTop w:val="0"/>
          <w:marBottom w:val="0"/>
          <w:divBdr>
            <w:top w:val="none" w:sz="0" w:space="0" w:color="auto"/>
            <w:left w:val="none" w:sz="0" w:space="0" w:color="auto"/>
            <w:bottom w:val="none" w:sz="0" w:space="0" w:color="auto"/>
            <w:right w:val="none" w:sz="0" w:space="0" w:color="auto"/>
          </w:divBdr>
        </w:div>
        <w:div w:id="344214828">
          <w:marLeft w:val="0"/>
          <w:marRight w:val="0"/>
          <w:marTop w:val="0"/>
          <w:marBottom w:val="0"/>
          <w:divBdr>
            <w:top w:val="none" w:sz="0" w:space="0" w:color="auto"/>
            <w:left w:val="none" w:sz="0" w:space="0" w:color="auto"/>
            <w:bottom w:val="none" w:sz="0" w:space="0" w:color="auto"/>
            <w:right w:val="none" w:sz="0" w:space="0" w:color="auto"/>
          </w:divBdr>
        </w:div>
        <w:div w:id="352071763">
          <w:marLeft w:val="0"/>
          <w:marRight w:val="0"/>
          <w:marTop w:val="0"/>
          <w:marBottom w:val="0"/>
          <w:divBdr>
            <w:top w:val="none" w:sz="0" w:space="0" w:color="auto"/>
            <w:left w:val="none" w:sz="0" w:space="0" w:color="auto"/>
            <w:bottom w:val="none" w:sz="0" w:space="0" w:color="auto"/>
            <w:right w:val="none" w:sz="0" w:space="0" w:color="auto"/>
          </w:divBdr>
        </w:div>
        <w:div w:id="365375863">
          <w:marLeft w:val="230"/>
          <w:marRight w:val="0"/>
          <w:marTop w:val="0"/>
          <w:marBottom w:val="0"/>
          <w:divBdr>
            <w:top w:val="none" w:sz="0" w:space="0" w:color="auto"/>
            <w:left w:val="none" w:sz="0" w:space="0" w:color="auto"/>
            <w:bottom w:val="none" w:sz="0" w:space="0" w:color="auto"/>
            <w:right w:val="none" w:sz="0" w:space="0" w:color="auto"/>
          </w:divBdr>
        </w:div>
        <w:div w:id="388236570">
          <w:marLeft w:val="460"/>
          <w:marRight w:val="0"/>
          <w:marTop w:val="0"/>
          <w:marBottom w:val="0"/>
          <w:divBdr>
            <w:top w:val="none" w:sz="0" w:space="0" w:color="auto"/>
            <w:left w:val="none" w:sz="0" w:space="0" w:color="auto"/>
            <w:bottom w:val="none" w:sz="0" w:space="0" w:color="auto"/>
            <w:right w:val="none" w:sz="0" w:space="0" w:color="auto"/>
          </w:divBdr>
        </w:div>
        <w:div w:id="399256265">
          <w:marLeft w:val="460"/>
          <w:marRight w:val="0"/>
          <w:marTop w:val="0"/>
          <w:marBottom w:val="0"/>
          <w:divBdr>
            <w:top w:val="none" w:sz="0" w:space="0" w:color="auto"/>
            <w:left w:val="none" w:sz="0" w:space="0" w:color="auto"/>
            <w:bottom w:val="none" w:sz="0" w:space="0" w:color="auto"/>
            <w:right w:val="none" w:sz="0" w:space="0" w:color="auto"/>
          </w:divBdr>
        </w:div>
        <w:div w:id="407776305">
          <w:marLeft w:val="460"/>
          <w:marRight w:val="0"/>
          <w:marTop w:val="0"/>
          <w:marBottom w:val="0"/>
          <w:divBdr>
            <w:top w:val="none" w:sz="0" w:space="0" w:color="auto"/>
            <w:left w:val="none" w:sz="0" w:space="0" w:color="auto"/>
            <w:bottom w:val="none" w:sz="0" w:space="0" w:color="auto"/>
            <w:right w:val="none" w:sz="0" w:space="0" w:color="auto"/>
          </w:divBdr>
        </w:div>
        <w:div w:id="446118406">
          <w:marLeft w:val="0"/>
          <w:marRight w:val="0"/>
          <w:marTop w:val="0"/>
          <w:marBottom w:val="0"/>
          <w:divBdr>
            <w:top w:val="none" w:sz="0" w:space="0" w:color="auto"/>
            <w:left w:val="none" w:sz="0" w:space="0" w:color="auto"/>
            <w:bottom w:val="none" w:sz="0" w:space="0" w:color="auto"/>
            <w:right w:val="none" w:sz="0" w:space="0" w:color="auto"/>
          </w:divBdr>
        </w:div>
        <w:div w:id="471991713">
          <w:marLeft w:val="230"/>
          <w:marRight w:val="0"/>
          <w:marTop w:val="0"/>
          <w:marBottom w:val="0"/>
          <w:divBdr>
            <w:top w:val="none" w:sz="0" w:space="0" w:color="auto"/>
            <w:left w:val="none" w:sz="0" w:space="0" w:color="auto"/>
            <w:bottom w:val="none" w:sz="0" w:space="0" w:color="auto"/>
            <w:right w:val="none" w:sz="0" w:space="0" w:color="auto"/>
          </w:divBdr>
        </w:div>
        <w:div w:id="489299343">
          <w:marLeft w:val="230"/>
          <w:marRight w:val="0"/>
          <w:marTop w:val="0"/>
          <w:marBottom w:val="0"/>
          <w:divBdr>
            <w:top w:val="none" w:sz="0" w:space="0" w:color="auto"/>
            <w:left w:val="none" w:sz="0" w:space="0" w:color="auto"/>
            <w:bottom w:val="none" w:sz="0" w:space="0" w:color="auto"/>
            <w:right w:val="none" w:sz="0" w:space="0" w:color="auto"/>
          </w:divBdr>
        </w:div>
        <w:div w:id="520319673">
          <w:marLeft w:val="0"/>
          <w:marRight w:val="0"/>
          <w:marTop w:val="0"/>
          <w:marBottom w:val="0"/>
          <w:divBdr>
            <w:top w:val="none" w:sz="0" w:space="0" w:color="auto"/>
            <w:left w:val="none" w:sz="0" w:space="0" w:color="auto"/>
            <w:bottom w:val="none" w:sz="0" w:space="0" w:color="auto"/>
            <w:right w:val="none" w:sz="0" w:space="0" w:color="auto"/>
          </w:divBdr>
        </w:div>
        <w:div w:id="536044703">
          <w:marLeft w:val="0"/>
          <w:marRight w:val="0"/>
          <w:marTop w:val="0"/>
          <w:marBottom w:val="0"/>
          <w:divBdr>
            <w:top w:val="none" w:sz="0" w:space="0" w:color="auto"/>
            <w:left w:val="none" w:sz="0" w:space="0" w:color="auto"/>
            <w:bottom w:val="none" w:sz="0" w:space="0" w:color="auto"/>
            <w:right w:val="none" w:sz="0" w:space="0" w:color="auto"/>
          </w:divBdr>
        </w:div>
        <w:div w:id="558639026">
          <w:marLeft w:val="230"/>
          <w:marRight w:val="0"/>
          <w:marTop w:val="0"/>
          <w:marBottom w:val="0"/>
          <w:divBdr>
            <w:top w:val="none" w:sz="0" w:space="0" w:color="auto"/>
            <w:left w:val="none" w:sz="0" w:space="0" w:color="auto"/>
            <w:bottom w:val="none" w:sz="0" w:space="0" w:color="auto"/>
            <w:right w:val="none" w:sz="0" w:space="0" w:color="auto"/>
          </w:divBdr>
        </w:div>
        <w:div w:id="582377321">
          <w:marLeft w:val="230"/>
          <w:marRight w:val="0"/>
          <w:marTop w:val="0"/>
          <w:marBottom w:val="0"/>
          <w:divBdr>
            <w:top w:val="none" w:sz="0" w:space="0" w:color="auto"/>
            <w:left w:val="none" w:sz="0" w:space="0" w:color="auto"/>
            <w:bottom w:val="none" w:sz="0" w:space="0" w:color="auto"/>
            <w:right w:val="none" w:sz="0" w:space="0" w:color="auto"/>
          </w:divBdr>
        </w:div>
        <w:div w:id="614404311">
          <w:marLeft w:val="460"/>
          <w:marRight w:val="0"/>
          <w:marTop w:val="0"/>
          <w:marBottom w:val="0"/>
          <w:divBdr>
            <w:top w:val="none" w:sz="0" w:space="0" w:color="auto"/>
            <w:left w:val="none" w:sz="0" w:space="0" w:color="auto"/>
            <w:bottom w:val="none" w:sz="0" w:space="0" w:color="auto"/>
            <w:right w:val="none" w:sz="0" w:space="0" w:color="auto"/>
          </w:divBdr>
        </w:div>
        <w:div w:id="622997868">
          <w:marLeft w:val="230"/>
          <w:marRight w:val="0"/>
          <w:marTop w:val="0"/>
          <w:marBottom w:val="0"/>
          <w:divBdr>
            <w:top w:val="none" w:sz="0" w:space="0" w:color="auto"/>
            <w:left w:val="none" w:sz="0" w:space="0" w:color="auto"/>
            <w:bottom w:val="none" w:sz="0" w:space="0" w:color="auto"/>
            <w:right w:val="none" w:sz="0" w:space="0" w:color="auto"/>
          </w:divBdr>
        </w:div>
        <w:div w:id="740522844">
          <w:marLeft w:val="230"/>
          <w:marRight w:val="0"/>
          <w:marTop w:val="0"/>
          <w:marBottom w:val="0"/>
          <w:divBdr>
            <w:top w:val="none" w:sz="0" w:space="0" w:color="auto"/>
            <w:left w:val="none" w:sz="0" w:space="0" w:color="auto"/>
            <w:bottom w:val="none" w:sz="0" w:space="0" w:color="auto"/>
            <w:right w:val="none" w:sz="0" w:space="0" w:color="auto"/>
          </w:divBdr>
        </w:div>
        <w:div w:id="789473246">
          <w:marLeft w:val="460"/>
          <w:marRight w:val="0"/>
          <w:marTop w:val="0"/>
          <w:marBottom w:val="0"/>
          <w:divBdr>
            <w:top w:val="none" w:sz="0" w:space="0" w:color="auto"/>
            <w:left w:val="none" w:sz="0" w:space="0" w:color="auto"/>
            <w:bottom w:val="none" w:sz="0" w:space="0" w:color="auto"/>
            <w:right w:val="none" w:sz="0" w:space="0" w:color="auto"/>
          </w:divBdr>
        </w:div>
        <w:div w:id="808523344">
          <w:marLeft w:val="460"/>
          <w:marRight w:val="0"/>
          <w:marTop w:val="0"/>
          <w:marBottom w:val="0"/>
          <w:divBdr>
            <w:top w:val="none" w:sz="0" w:space="0" w:color="auto"/>
            <w:left w:val="none" w:sz="0" w:space="0" w:color="auto"/>
            <w:bottom w:val="none" w:sz="0" w:space="0" w:color="auto"/>
            <w:right w:val="none" w:sz="0" w:space="0" w:color="auto"/>
          </w:divBdr>
        </w:div>
        <w:div w:id="875627346">
          <w:marLeft w:val="0"/>
          <w:marRight w:val="0"/>
          <w:marTop w:val="0"/>
          <w:marBottom w:val="0"/>
          <w:divBdr>
            <w:top w:val="none" w:sz="0" w:space="0" w:color="auto"/>
            <w:left w:val="none" w:sz="0" w:space="0" w:color="auto"/>
            <w:bottom w:val="none" w:sz="0" w:space="0" w:color="auto"/>
            <w:right w:val="none" w:sz="0" w:space="0" w:color="auto"/>
          </w:divBdr>
        </w:div>
        <w:div w:id="900485550">
          <w:marLeft w:val="230"/>
          <w:marRight w:val="0"/>
          <w:marTop w:val="0"/>
          <w:marBottom w:val="0"/>
          <w:divBdr>
            <w:top w:val="none" w:sz="0" w:space="0" w:color="auto"/>
            <w:left w:val="none" w:sz="0" w:space="0" w:color="auto"/>
            <w:bottom w:val="none" w:sz="0" w:space="0" w:color="auto"/>
            <w:right w:val="none" w:sz="0" w:space="0" w:color="auto"/>
          </w:divBdr>
        </w:div>
        <w:div w:id="903024176">
          <w:marLeft w:val="0"/>
          <w:marRight w:val="0"/>
          <w:marTop w:val="0"/>
          <w:marBottom w:val="0"/>
          <w:divBdr>
            <w:top w:val="none" w:sz="0" w:space="0" w:color="auto"/>
            <w:left w:val="none" w:sz="0" w:space="0" w:color="auto"/>
            <w:bottom w:val="none" w:sz="0" w:space="0" w:color="auto"/>
            <w:right w:val="none" w:sz="0" w:space="0" w:color="auto"/>
          </w:divBdr>
        </w:div>
        <w:div w:id="945432087">
          <w:marLeft w:val="460"/>
          <w:marRight w:val="0"/>
          <w:marTop w:val="0"/>
          <w:marBottom w:val="0"/>
          <w:divBdr>
            <w:top w:val="none" w:sz="0" w:space="0" w:color="auto"/>
            <w:left w:val="none" w:sz="0" w:space="0" w:color="auto"/>
            <w:bottom w:val="none" w:sz="0" w:space="0" w:color="auto"/>
            <w:right w:val="none" w:sz="0" w:space="0" w:color="auto"/>
          </w:divBdr>
        </w:div>
        <w:div w:id="956374101">
          <w:marLeft w:val="0"/>
          <w:marRight w:val="0"/>
          <w:marTop w:val="0"/>
          <w:marBottom w:val="0"/>
          <w:divBdr>
            <w:top w:val="none" w:sz="0" w:space="0" w:color="auto"/>
            <w:left w:val="none" w:sz="0" w:space="0" w:color="auto"/>
            <w:bottom w:val="none" w:sz="0" w:space="0" w:color="auto"/>
            <w:right w:val="none" w:sz="0" w:space="0" w:color="auto"/>
          </w:divBdr>
        </w:div>
        <w:div w:id="959217351">
          <w:marLeft w:val="230"/>
          <w:marRight w:val="0"/>
          <w:marTop w:val="0"/>
          <w:marBottom w:val="0"/>
          <w:divBdr>
            <w:top w:val="none" w:sz="0" w:space="0" w:color="auto"/>
            <w:left w:val="none" w:sz="0" w:space="0" w:color="auto"/>
            <w:bottom w:val="none" w:sz="0" w:space="0" w:color="auto"/>
            <w:right w:val="none" w:sz="0" w:space="0" w:color="auto"/>
          </w:divBdr>
        </w:div>
        <w:div w:id="990596694">
          <w:marLeft w:val="460"/>
          <w:marRight w:val="0"/>
          <w:marTop w:val="0"/>
          <w:marBottom w:val="0"/>
          <w:divBdr>
            <w:top w:val="none" w:sz="0" w:space="0" w:color="auto"/>
            <w:left w:val="none" w:sz="0" w:space="0" w:color="auto"/>
            <w:bottom w:val="none" w:sz="0" w:space="0" w:color="auto"/>
            <w:right w:val="none" w:sz="0" w:space="0" w:color="auto"/>
          </w:divBdr>
        </w:div>
        <w:div w:id="1014383110">
          <w:marLeft w:val="230"/>
          <w:marRight w:val="0"/>
          <w:marTop w:val="0"/>
          <w:marBottom w:val="0"/>
          <w:divBdr>
            <w:top w:val="none" w:sz="0" w:space="0" w:color="auto"/>
            <w:left w:val="none" w:sz="0" w:space="0" w:color="auto"/>
            <w:bottom w:val="none" w:sz="0" w:space="0" w:color="auto"/>
            <w:right w:val="none" w:sz="0" w:space="0" w:color="auto"/>
          </w:divBdr>
        </w:div>
        <w:div w:id="1021278644">
          <w:marLeft w:val="230"/>
          <w:marRight w:val="0"/>
          <w:marTop w:val="0"/>
          <w:marBottom w:val="0"/>
          <w:divBdr>
            <w:top w:val="none" w:sz="0" w:space="0" w:color="auto"/>
            <w:left w:val="none" w:sz="0" w:space="0" w:color="auto"/>
            <w:bottom w:val="none" w:sz="0" w:space="0" w:color="auto"/>
            <w:right w:val="none" w:sz="0" w:space="0" w:color="auto"/>
          </w:divBdr>
        </w:div>
        <w:div w:id="1031152516">
          <w:marLeft w:val="230"/>
          <w:marRight w:val="0"/>
          <w:marTop w:val="0"/>
          <w:marBottom w:val="0"/>
          <w:divBdr>
            <w:top w:val="none" w:sz="0" w:space="0" w:color="auto"/>
            <w:left w:val="none" w:sz="0" w:space="0" w:color="auto"/>
            <w:bottom w:val="none" w:sz="0" w:space="0" w:color="auto"/>
            <w:right w:val="none" w:sz="0" w:space="0" w:color="auto"/>
          </w:divBdr>
        </w:div>
        <w:div w:id="1036345366">
          <w:marLeft w:val="460"/>
          <w:marRight w:val="0"/>
          <w:marTop w:val="0"/>
          <w:marBottom w:val="0"/>
          <w:divBdr>
            <w:top w:val="none" w:sz="0" w:space="0" w:color="auto"/>
            <w:left w:val="none" w:sz="0" w:space="0" w:color="auto"/>
            <w:bottom w:val="none" w:sz="0" w:space="0" w:color="auto"/>
            <w:right w:val="none" w:sz="0" w:space="0" w:color="auto"/>
          </w:divBdr>
        </w:div>
        <w:div w:id="1068263694">
          <w:marLeft w:val="0"/>
          <w:marRight w:val="0"/>
          <w:marTop w:val="0"/>
          <w:marBottom w:val="0"/>
          <w:divBdr>
            <w:top w:val="none" w:sz="0" w:space="0" w:color="auto"/>
            <w:left w:val="none" w:sz="0" w:space="0" w:color="auto"/>
            <w:bottom w:val="none" w:sz="0" w:space="0" w:color="auto"/>
            <w:right w:val="none" w:sz="0" w:space="0" w:color="auto"/>
          </w:divBdr>
        </w:div>
        <w:div w:id="1074279053">
          <w:marLeft w:val="460"/>
          <w:marRight w:val="0"/>
          <w:marTop w:val="0"/>
          <w:marBottom w:val="0"/>
          <w:divBdr>
            <w:top w:val="none" w:sz="0" w:space="0" w:color="auto"/>
            <w:left w:val="none" w:sz="0" w:space="0" w:color="auto"/>
            <w:bottom w:val="none" w:sz="0" w:space="0" w:color="auto"/>
            <w:right w:val="none" w:sz="0" w:space="0" w:color="auto"/>
          </w:divBdr>
        </w:div>
        <w:div w:id="1099909109">
          <w:marLeft w:val="460"/>
          <w:marRight w:val="0"/>
          <w:marTop w:val="0"/>
          <w:marBottom w:val="0"/>
          <w:divBdr>
            <w:top w:val="none" w:sz="0" w:space="0" w:color="auto"/>
            <w:left w:val="none" w:sz="0" w:space="0" w:color="auto"/>
            <w:bottom w:val="none" w:sz="0" w:space="0" w:color="auto"/>
            <w:right w:val="none" w:sz="0" w:space="0" w:color="auto"/>
          </w:divBdr>
        </w:div>
        <w:div w:id="1113982383">
          <w:marLeft w:val="230"/>
          <w:marRight w:val="0"/>
          <w:marTop w:val="0"/>
          <w:marBottom w:val="0"/>
          <w:divBdr>
            <w:top w:val="none" w:sz="0" w:space="0" w:color="auto"/>
            <w:left w:val="none" w:sz="0" w:space="0" w:color="auto"/>
            <w:bottom w:val="none" w:sz="0" w:space="0" w:color="auto"/>
            <w:right w:val="none" w:sz="0" w:space="0" w:color="auto"/>
          </w:divBdr>
        </w:div>
        <w:div w:id="1204756313">
          <w:marLeft w:val="230"/>
          <w:marRight w:val="0"/>
          <w:marTop w:val="0"/>
          <w:marBottom w:val="0"/>
          <w:divBdr>
            <w:top w:val="none" w:sz="0" w:space="0" w:color="auto"/>
            <w:left w:val="none" w:sz="0" w:space="0" w:color="auto"/>
            <w:bottom w:val="none" w:sz="0" w:space="0" w:color="auto"/>
            <w:right w:val="none" w:sz="0" w:space="0" w:color="auto"/>
          </w:divBdr>
        </w:div>
        <w:div w:id="1222475301">
          <w:marLeft w:val="460"/>
          <w:marRight w:val="0"/>
          <w:marTop w:val="0"/>
          <w:marBottom w:val="0"/>
          <w:divBdr>
            <w:top w:val="none" w:sz="0" w:space="0" w:color="auto"/>
            <w:left w:val="none" w:sz="0" w:space="0" w:color="auto"/>
            <w:bottom w:val="none" w:sz="0" w:space="0" w:color="auto"/>
            <w:right w:val="none" w:sz="0" w:space="0" w:color="auto"/>
          </w:divBdr>
        </w:div>
        <w:div w:id="1312753235">
          <w:marLeft w:val="0"/>
          <w:marRight w:val="0"/>
          <w:marTop w:val="0"/>
          <w:marBottom w:val="0"/>
          <w:divBdr>
            <w:top w:val="none" w:sz="0" w:space="0" w:color="auto"/>
            <w:left w:val="none" w:sz="0" w:space="0" w:color="auto"/>
            <w:bottom w:val="none" w:sz="0" w:space="0" w:color="auto"/>
            <w:right w:val="none" w:sz="0" w:space="0" w:color="auto"/>
          </w:divBdr>
        </w:div>
        <w:div w:id="1349596810">
          <w:marLeft w:val="230"/>
          <w:marRight w:val="0"/>
          <w:marTop w:val="0"/>
          <w:marBottom w:val="0"/>
          <w:divBdr>
            <w:top w:val="none" w:sz="0" w:space="0" w:color="auto"/>
            <w:left w:val="none" w:sz="0" w:space="0" w:color="auto"/>
            <w:bottom w:val="none" w:sz="0" w:space="0" w:color="auto"/>
            <w:right w:val="none" w:sz="0" w:space="0" w:color="auto"/>
          </w:divBdr>
        </w:div>
        <w:div w:id="1407727409">
          <w:marLeft w:val="230"/>
          <w:marRight w:val="0"/>
          <w:marTop w:val="0"/>
          <w:marBottom w:val="0"/>
          <w:divBdr>
            <w:top w:val="none" w:sz="0" w:space="0" w:color="auto"/>
            <w:left w:val="none" w:sz="0" w:space="0" w:color="auto"/>
            <w:bottom w:val="none" w:sz="0" w:space="0" w:color="auto"/>
            <w:right w:val="none" w:sz="0" w:space="0" w:color="auto"/>
          </w:divBdr>
        </w:div>
        <w:div w:id="1415132294">
          <w:marLeft w:val="460"/>
          <w:marRight w:val="0"/>
          <w:marTop w:val="0"/>
          <w:marBottom w:val="0"/>
          <w:divBdr>
            <w:top w:val="none" w:sz="0" w:space="0" w:color="auto"/>
            <w:left w:val="none" w:sz="0" w:space="0" w:color="auto"/>
            <w:bottom w:val="none" w:sz="0" w:space="0" w:color="auto"/>
            <w:right w:val="none" w:sz="0" w:space="0" w:color="auto"/>
          </w:divBdr>
        </w:div>
        <w:div w:id="1424255267">
          <w:marLeft w:val="0"/>
          <w:marRight w:val="0"/>
          <w:marTop w:val="0"/>
          <w:marBottom w:val="0"/>
          <w:divBdr>
            <w:top w:val="none" w:sz="0" w:space="0" w:color="auto"/>
            <w:left w:val="none" w:sz="0" w:space="0" w:color="auto"/>
            <w:bottom w:val="none" w:sz="0" w:space="0" w:color="auto"/>
            <w:right w:val="none" w:sz="0" w:space="0" w:color="auto"/>
          </w:divBdr>
        </w:div>
        <w:div w:id="1424258692">
          <w:marLeft w:val="460"/>
          <w:marRight w:val="0"/>
          <w:marTop w:val="0"/>
          <w:marBottom w:val="0"/>
          <w:divBdr>
            <w:top w:val="none" w:sz="0" w:space="0" w:color="auto"/>
            <w:left w:val="none" w:sz="0" w:space="0" w:color="auto"/>
            <w:bottom w:val="none" w:sz="0" w:space="0" w:color="auto"/>
            <w:right w:val="none" w:sz="0" w:space="0" w:color="auto"/>
          </w:divBdr>
        </w:div>
        <w:div w:id="1431580600">
          <w:marLeft w:val="230"/>
          <w:marRight w:val="0"/>
          <w:marTop w:val="0"/>
          <w:marBottom w:val="0"/>
          <w:divBdr>
            <w:top w:val="none" w:sz="0" w:space="0" w:color="auto"/>
            <w:left w:val="none" w:sz="0" w:space="0" w:color="auto"/>
            <w:bottom w:val="none" w:sz="0" w:space="0" w:color="auto"/>
            <w:right w:val="none" w:sz="0" w:space="0" w:color="auto"/>
          </w:divBdr>
        </w:div>
        <w:div w:id="1442653171">
          <w:marLeft w:val="690"/>
          <w:marRight w:val="0"/>
          <w:marTop w:val="0"/>
          <w:marBottom w:val="0"/>
          <w:divBdr>
            <w:top w:val="none" w:sz="0" w:space="0" w:color="auto"/>
            <w:left w:val="none" w:sz="0" w:space="0" w:color="auto"/>
            <w:bottom w:val="none" w:sz="0" w:space="0" w:color="auto"/>
            <w:right w:val="none" w:sz="0" w:space="0" w:color="auto"/>
          </w:divBdr>
        </w:div>
        <w:div w:id="1445929222">
          <w:marLeft w:val="460"/>
          <w:marRight w:val="0"/>
          <w:marTop w:val="0"/>
          <w:marBottom w:val="0"/>
          <w:divBdr>
            <w:top w:val="none" w:sz="0" w:space="0" w:color="auto"/>
            <w:left w:val="none" w:sz="0" w:space="0" w:color="auto"/>
            <w:bottom w:val="none" w:sz="0" w:space="0" w:color="auto"/>
            <w:right w:val="none" w:sz="0" w:space="0" w:color="auto"/>
          </w:divBdr>
        </w:div>
        <w:div w:id="1450079447">
          <w:marLeft w:val="230"/>
          <w:marRight w:val="0"/>
          <w:marTop w:val="0"/>
          <w:marBottom w:val="0"/>
          <w:divBdr>
            <w:top w:val="none" w:sz="0" w:space="0" w:color="auto"/>
            <w:left w:val="none" w:sz="0" w:space="0" w:color="auto"/>
            <w:bottom w:val="none" w:sz="0" w:space="0" w:color="auto"/>
            <w:right w:val="none" w:sz="0" w:space="0" w:color="auto"/>
          </w:divBdr>
        </w:div>
        <w:div w:id="1463184030">
          <w:marLeft w:val="460"/>
          <w:marRight w:val="0"/>
          <w:marTop w:val="0"/>
          <w:marBottom w:val="0"/>
          <w:divBdr>
            <w:top w:val="none" w:sz="0" w:space="0" w:color="auto"/>
            <w:left w:val="none" w:sz="0" w:space="0" w:color="auto"/>
            <w:bottom w:val="none" w:sz="0" w:space="0" w:color="auto"/>
            <w:right w:val="none" w:sz="0" w:space="0" w:color="auto"/>
          </w:divBdr>
        </w:div>
        <w:div w:id="1471508552">
          <w:marLeft w:val="230"/>
          <w:marRight w:val="0"/>
          <w:marTop w:val="0"/>
          <w:marBottom w:val="0"/>
          <w:divBdr>
            <w:top w:val="none" w:sz="0" w:space="0" w:color="auto"/>
            <w:left w:val="none" w:sz="0" w:space="0" w:color="auto"/>
            <w:bottom w:val="none" w:sz="0" w:space="0" w:color="auto"/>
            <w:right w:val="none" w:sz="0" w:space="0" w:color="auto"/>
          </w:divBdr>
        </w:div>
        <w:div w:id="1471552996">
          <w:marLeft w:val="230"/>
          <w:marRight w:val="0"/>
          <w:marTop w:val="0"/>
          <w:marBottom w:val="0"/>
          <w:divBdr>
            <w:top w:val="none" w:sz="0" w:space="0" w:color="auto"/>
            <w:left w:val="none" w:sz="0" w:space="0" w:color="auto"/>
            <w:bottom w:val="none" w:sz="0" w:space="0" w:color="auto"/>
            <w:right w:val="none" w:sz="0" w:space="0" w:color="auto"/>
          </w:divBdr>
        </w:div>
        <w:div w:id="1530530622">
          <w:marLeft w:val="460"/>
          <w:marRight w:val="0"/>
          <w:marTop w:val="0"/>
          <w:marBottom w:val="0"/>
          <w:divBdr>
            <w:top w:val="none" w:sz="0" w:space="0" w:color="auto"/>
            <w:left w:val="none" w:sz="0" w:space="0" w:color="auto"/>
            <w:bottom w:val="none" w:sz="0" w:space="0" w:color="auto"/>
            <w:right w:val="none" w:sz="0" w:space="0" w:color="auto"/>
          </w:divBdr>
        </w:div>
        <w:div w:id="1544754034">
          <w:marLeft w:val="460"/>
          <w:marRight w:val="0"/>
          <w:marTop w:val="0"/>
          <w:marBottom w:val="0"/>
          <w:divBdr>
            <w:top w:val="none" w:sz="0" w:space="0" w:color="auto"/>
            <w:left w:val="none" w:sz="0" w:space="0" w:color="auto"/>
            <w:bottom w:val="none" w:sz="0" w:space="0" w:color="auto"/>
            <w:right w:val="none" w:sz="0" w:space="0" w:color="auto"/>
          </w:divBdr>
        </w:div>
        <w:div w:id="1614364711">
          <w:marLeft w:val="460"/>
          <w:marRight w:val="0"/>
          <w:marTop w:val="0"/>
          <w:marBottom w:val="0"/>
          <w:divBdr>
            <w:top w:val="none" w:sz="0" w:space="0" w:color="auto"/>
            <w:left w:val="none" w:sz="0" w:space="0" w:color="auto"/>
            <w:bottom w:val="none" w:sz="0" w:space="0" w:color="auto"/>
            <w:right w:val="none" w:sz="0" w:space="0" w:color="auto"/>
          </w:divBdr>
        </w:div>
        <w:div w:id="1634408669">
          <w:marLeft w:val="460"/>
          <w:marRight w:val="0"/>
          <w:marTop w:val="0"/>
          <w:marBottom w:val="0"/>
          <w:divBdr>
            <w:top w:val="none" w:sz="0" w:space="0" w:color="auto"/>
            <w:left w:val="none" w:sz="0" w:space="0" w:color="auto"/>
            <w:bottom w:val="none" w:sz="0" w:space="0" w:color="auto"/>
            <w:right w:val="none" w:sz="0" w:space="0" w:color="auto"/>
          </w:divBdr>
        </w:div>
        <w:div w:id="1652556899">
          <w:marLeft w:val="460"/>
          <w:marRight w:val="0"/>
          <w:marTop w:val="0"/>
          <w:marBottom w:val="0"/>
          <w:divBdr>
            <w:top w:val="none" w:sz="0" w:space="0" w:color="auto"/>
            <w:left w:val="none" w:sz="0" w:space="0" w:color="auto"/>
            <w:bottom w:val="none" w:sz="0" w:space="0" w:color="auto"/>
            <w:right w:val="none" w:sz="0" w:space="0" w:color="auto"/>
          </w:divBdr>
        </w:div>
        <w:div w:id="1658024989">
          <w:marLeft w:val="0"/>
          <w:marRight w:val="0"/>
          <w:marTop w:val="0"/>
          <w:marBottom w:val="0"/>
          <w:divBdr>
            <w:top w:val="none" w:sz="0" w:space="0" w:color="auto"/>
            <w:left w:val="none" w:sz="0" w:space="0" w:color="auto"/>
            <w:bottom w:val="none" w:sz="0" w:space="0" w:color="auto"/>
            <w:right w:val="none" w:sz="0" w:space="0" w:color="auto"/>
          </w:divBdr>
        </w:div>
        <w:div w:id="1670131394">
          <w:marLeft w:val="460"/>
          <w:marRight w:val="0"/>
          <w:marTop w:val="0"/>
          <w:marBottom w:val="0"/>
          <w:divBdr>
            <w:top w:val="none" w:sz="0" w:space="0" w:color="auto"/>
            <w:left w:val="none" w:sz="0" w:space="0" w:color="auto"/>
            <w:bottom w:val="none" w:sz="0" w:space="0" w:color="auto"/>
            <w:right w:val="none" w:sz="0" w:space="0" w:color="auto"/>
          </w:divBdr>
        </w:div>
        <w:div w:id="1679311697">
          <w:marLeft w:val="230"/>
          <w:marRight w:val="0"/>
          <w:marTop w:val="0"/>
          <w:marBottom w:val="0"/>
          <w:divBdr>
            <w:top w:val="none" w:sz="0" w:space="0" w:color="auto"/>
            <w:left w:val="none" w:sz="0" w:space="0" w:color="auto"/>
            <w:bottom w:val="none" w:sz="0" w:space="0" w:color="auto"/>
            <w:right w:val="none" w:sz="0" w:space="0" w:color="auto"/>
          </w:divBdr>
        </w:div>
        <w:div w:id="1703897505">
          <w:marLeft w:val="920"/>
          <w:marRight w:val="0"/>
          <w:marTop w:val="0"/>
          <w:marBottom w:val="0"/>
          <w:divBdr>
            <w:top w:val="none" w:sz="0" w:space="0" w:color="auto"/>
            <w:left w:val="none" w:sz="0" w:space="0" w:color="auto"/>
            <w:bottom w:val="none" w:sz="0" w:space="0" w:color="auto"/>
            <w:right w:val="none" w:sz="0" w:space="0" w:color="auto"/>
          </w:divBdr>
        </w:div>
        <w:div w:id="1746492531">
          <w:marLeft w:val="230"/>
          <w:marRight w:val="0"/>
          <w:marTop w:val="0"/>
          <w:marBottom w:val="0"/>
          <w:divBdr>
            <w:top w:val="none" w:sz="0" w:space="0" w:color="auto"/>
            <w:left w:val="none" w:sz="0" w:space="0" w:color="auto"/>
            <w:bottom w:val="none" w:sz="0" w:space="0" w:color="auto"/>
            <w:right w:val="none" w:sz="0" w:space="0" w:color="auto"/>
          </w:divBdr>
        </w:div>
        <w:div w:id="1758282755">
          <w:marLeft w:val="0"/>
          <w:marRight w:val="0"/>
          <w:marTop w:val="0"/>
          <w:marBottom w:val="0"/>
          <w:divBdr>
            <w:top w:val="none" w:sz="0" w:space="0" w:color="auto"/>
            <w:left w:val="none" w:sz="0" w:space="0" w:color="auto"/>
            <w:bottom w:val="none" w:sz="0" w:space="0" w:color="auto"/>
            <w:right w:val="none" w:sz="0" w:space="0" w:color="auto"/>
          </w:divBdr>
        </w:div>
        <w:div w:id="1812675348">
          <w:marLeft w:val="230"/>
          <w:marRight w:val="0"/>
          <w:marTop w:val="0"/>
          <w:marBottom w:val="0"/>
          <w:divBdr>
            <w:top w:val="none" w:sz="0" w:space="0" w:color="auto"/>
            <w:left w:val="none" w:sz="0" w:space="0" w:color="auto"/>
            <w:bottom w:val="none" w:sz="0" w:space="0" w:color="auto"/>
            <w:right w:val="none" w:sz="0" w:space="0" w:color="auto"/>
          </w:divBdr>
        </w:div>
        <w:div w:id="1834904490">
          <w:marLeft w:val="230"/>
          <w:marRight w:val="0"/>
          <w:marTop w:val="0"/>
          <w:marBottom w:val="0"/>
          <w:divBdr>
            <w:top w:val="none" w:sz="0" w:space="0" w:color="auto"/>
            <w:left w:val="none" w:sz="0" w:space="0" w:color="auto"/>
            <w:bottom w:val="none" w:sz="0" w:space="0" w:color="auto"/>
            <w:right w:val="none" w:sz="0" w:space="0" w:color="auto"/>
          </w:divBdr>
        </w:div>
        <w:div w:id="1852987898">
          <w:marLeft w:val="230"/>
          <w:marRight w:val="0"/>
          <w:marTop w:val="0"/>
          <w:marBottom w:val="0"/>
          <w:divBdr>
            <w:top w:val="none" w:sz="0" w:space="0" w:color="auto"/>
            <w:left w:val="none" w:sz="0" w:space="0" w:color="auto"/>
            <w:bottom w:val="none" w:sz="0" w:space="0" w:color="auto"/>
            <w:right w:val="none" w:sz="0" w:space="0" w:color="auto"/>
          </w:divBdr>
        </w:div>
        <w:div w:id="1934893464">
          <w:marLeft w:val="230"/>
          <w:marRight w:val="0"/>
          <w:marTop w:val="0"/>
          <w:marBottom w:val="0"/>
          <w:divBdr>
            <w:top w:val="none" w:sz="0" w:space="0" w:color="auto"/>
            <w:left w:val="none" w:sz="0" w:space="0" w:color="auto"/>
            <w:bottom w:val="none" w:sz="0" w:space="0" w:color="auto"/>
            <w:right w:val="none" w:sz="0" w:space="0" w:color="auto"/>
          </w:divBdr>
        </w:div>
        <w:div w:id="1955332875">
          <w:marLeft w:val="460"/>
          <w:marRight w:val="0"/>
          <w:marTop w:val="0"/>
          <w:marBottom w:val="0"/>
          <w:divBdr>
            <w:top w:val="none" w:sz="0" w:space="0" w:color="auto"/>
            <w:left w:val="none" w:sz="0" w:space="0" w:color="auto"/>
            <w:bottom w:val="none" w:sz="0" w:space="0" w:color="auto"/>
            <w:right w:val="none" w:sz="0" w:space="0" w:color="auto"/>
          </w:divBdr>
        </w:div>
        <w:div w:id="1982037025">
          <w:marLeft w:val="460"/>
          <w:marRight w:val="0"/>
          <w:marTop w:val="0"/>
          <w:marBottom w:val="0"/>
          <w:divBdr>
            <w:top w:val="none" w:sz="0" w:space="0" w:color="auto"/>
            <w:left w:val="none" w:sz="0" w:space="0" w:color="auto"/>
            <w:bottom w:val="none" w:sz="0" w:space="0" w:color="auto"/>
            <w:right w:val="none" w:sz="0" w:space="0" w:color="auto"/>
          </w:divBdr>
        </w:div>
        <w:div w:id="2022245665">
          <w:marLeft w:val="0"/>
          <w:marRight w:val="0"/>
          <w:marTop w:val="0"/>
          <w:marBottom w:val="0"/>
          <w:divBdr>
            <w:top w:val="none" w:sz="0" w:space="0" w:color="auto"/>
            <w:left w:val="none" w:sz="0" w:space="0" w:color="auto"/>
            <w:bottom w:val="none" w:sz="0" w:space="0" w:color="auto"/>
            <w:right w:val="none" w:sz="0" w:space="0" w:color="auto"/>
          </w:divBdr>
        </w:div>
        <w:div w:id="2022463499">
          <w:marLeft w:val="230"/>
          <w:marRight w:val="0"/>
          <w:marTop w:val="0"/>
          <w:marBottom w:val="0"/>
          <w:divBdr>
            <w:top w:val="none" w:sz="0" w:space="0" w:color="auto"/>
            <w:left w:val="none" w:sz="0" w:space="0" w:color="auto"/>
            <w:bottom w:val="none" w:sz="0" w:space="0" w:color="auto"/>
            <w:right w:val="none" w:sz="0" w:space="0" w:color="auto"/>
          </w:divBdr>
        </w:div>
        <w:div w:id="2107580122">
          <w:marLeft w:val="230"/>
          <w:marRight w:val="0"/>
          <w:marTop w:val="0"/>
          <w:marBottom w:val="0"/>
          <w:divBdr>
            <w:top w:val="none" w:sz="0" w:space="0" w:color="auto"/>
            <w:left w:val="none" w:sz="0" w:space="0" w:color="auto"/>
            <w:bottom w:val="none" w:sz="0" w:space="0" w:color="auto"/>
            <w:right w:val="none" w:sz="0" w:space="0" w:color="auto"/>
          </w:divBdr>
        </w:div>
        <w:div w:id="2110811485">
          <w:marLeft w:val="230"/>
          <w:marRight w:val="0"/>
          <w:marTop w:val="0"/>
          <w:marBottom w:val="0"/>
          <w:divBdr>
            <w:top w:val="none" w:sz="0" w:space="0" w:color="auto"/>
            <w:left w:val="none" w:sz="0" w:space="0" w:color="auto"/>
            <w:bottom w:val="none" w:sz="0" w:space="0" w:color="auto"/>
            <w:right w:val="none" w:sz="0" w:space="0" w:color="auto"/>
          </w:divBdr>
        </w:div>
        <w:div w:id="2133934320">
          <w:marLeft w:val="0"/>
          <w:marRight w:val="0"/>
          <w:marTop w:val="0"/>
          <w:marBottom w:val="0"/>
          <w:divBdr>
            <w:top w:val="none" w:sz="0" w:space="0" w:color="auto"/>
            <w:left w:val="none" w:sz="0" w:space="0" w:color="auto"/>
            <w:bottom w:val="none" w:sz="0" w:space="0" w:color="auto"/>
            <w:right w:val="none" w:sz="0" w:space="0" w:color="auto"/>
          </w:divBdr>
        </w:div>
        <w:div w:id="2137527950">
          <w:marLeft w:val="0"/>
          <w:marRight w:val="0"/>
          <w:marTop w:val="0"/>
          <w:marBottom w:val="0"/>
          <w:divBdr>
            <w:top w:val="none" w:sz="0" w:space="0" w:color="auto"/>
            <w:left w:val="none" w:sz="0" w:space="0" w:color="auto"/>
            <w:bottom w:val="none" w:sz="0" w:space="0" w:color="auto"/>
            <w:right w:val="none" w:sz="0" w:space="0" w:color="auto"/>
          </w:divBdr>
        </w:div>
      </w:divsChild>
    </w:div>
    <w:div w:id="823010803">
      <w:bodyDiv w:val="1"/>
      <w:marLeft w:val="0"/>
      <w:marRight w:val="0"/>
      <w:marTop w:val="0"/>
      <w:marBottom w:val="0"/>
      <w:divBdr>
        <w:top w:val="none" w:sz="0" w:space="0" w:color="auto"/>
        <w:left w:val="none" w:sz="0" w:space="0" w:color="auto"/>
        <w:bottom w:val="none" w:sz="0" w:space="0" w:color="auto"/>
        <w:right w:val="none" w:sz="0" w:space="0" w:color="auto"/>
      </w:divBdr>
      <w:divsChild>
        <w:div w:id="192305336">
          <w:marLeft w:val="0"/>
          <w:marRight w:val="0"/>
          <w:marTop w:val="0"/>
          <w:marBottom w:val="0"/>
          <w:divBdr>
            <w:top w:val="none" w:sz="0" w:space="0" w:color="auto"/>
            <w:left w:val="none" w:sz="0" w:space="0" w:color="auto"/>
            <w:bottom w:val="none" w:sz="0" w:space="0" w:color="auto"/>
            <w:right w:val="none" w:sz="0" w:space="0" w:color="auto"/>
          </w:divBdr>
          <w:divsChild>
            <w:div w:id="54162407">
              <w:marLeft w:val="0"/>
              <w:marRight w:val="0"/>
              <w:marTop w:val="0"/>
              <w:marBottom w:val="0"/>
              <w:divBdr>
                <w:top w:val="none" w:sz="0" w:space="0" w:color="auto"/>
                <w:left w:val="none" w:sz="0" w:space="0" w:color="auto"/>
                <w:bottom w:val="none" w:sz="0" w:space="0" w:color="auto"/>
                <w:right w:val="none" w:sz="0" w:space="0" w:color="auto"/>
              </w:divBdr>
            </w:div>
            <w:div w:id="421344101">
              <w:marLeft w:val="0"/>
              <w:marRight w:val="0"/>
              <w:marTop w:val="0"/>
              <w:marBottom w:val="0"/>
              <w:divBdr>
                <w:top w:val="none" w:sz="0" w:space="0" w:color="auto"/>
                <w:left w:val="none" w:sz="0" w:space="0" w:color="auto"/>
                <w:bottom w:val="none" w:sz="0" w:space="0" w:color="auto"/>
                <w:right w:val="none" w:sz="0" w:space="0" w:color="auto"/>
              </w:divBdr>
            </w:div>
            <w:div w:id="430517308">
              <w:marLeft w:val="0"/>
              <w:marRight w:val="0"/>
              <w:marTop w:val="0"/>
              <w:marBottom w:val="0"/>
              <w:divBdr>
                <w:top w:val="none" w:sz="0" w:space="0" w:color="auto"/>
                <w:left w:val="none" w:sz="0" w:space="0" w:color="auto"/>
                <w:bottom w:val="none" w:sz="0" w:space="0" w:color="auto"/>
                <w:right w:val="none" w:sz="0" w:space="0" w:color="auto"/>
              </w:divBdr>
            </w:div>
            <w:div w:id="528881377">
              <w:marLeft w:val="0"/>
              <w:marRight w:val="0"/>
              <w:marTop w:val="0"/>
              <w:marBottom w:val="0"/>
              <w:divBdr>
                <w:top w:val="none" w:sz="0" w:space="0" w:color="auto"/>
                <w:left w:val="none" w:sz="0" w:space="0" w:color="auto"/>
                <w:bottom w:val="none" w:sz="0" w:space="0" w:color="auto"/>
                <w:right w:val="none" w:sz="0" w:space="0" w:color="auto"/>
              </w:divBdr>
            </w:div>
            <w:div w:id="863902132">
              <w:marLeft w:val="0"/>
              <w:marRight w:val="0"/>
              <w:marTop w:val="0"/>
              <w:marBottom w:val="0"/>
              <w:divBdr>
                <w:top w:val="none" w:sz="0" w:space="0" w:color="auto"/>
                <w:left w:val="none" w:sz="0" w:space="0" w:color="auto"/>
                <w:bottom w:val="none" w:sz="0" w:space="0" w:color="auto"/>
                <w:right w:val="none" w:sz="0" w:space="0" w:color="auto"/>
              </w:divBdr>
            </w:div>
            <w:div w:id="877933571">
              <w:marLeft w:val="0"/>
              <w:marRight w:val="0"/>
              <w:marTop w:val="0"/>
              <w:marBottom w:val="0"/>
              <w:divBdr>
                <w:top w:val="none" w:sz="0" w:space="0" w:color="auto"/>
                <w:left w:val="none" w:sz="0" w:space="0" w:color="auto"/>
                <w:bottom w:val="none" w:sz="0" w:space="0" w:color="auto"/>
                <w:right w:val="none" w:sz="0" w:space="0" w:color="auto"/>
              </w:divBdr>
            </w:div>
            <w:div w:id="167387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7936">
      <w:bodyDiv w:val="1"/>
      <w:marLeft w:val="0"/>
      <w:marRight w:val="0"/>
      <w:marTop w:val="0"/>
      <w:marBottom w:val="0"/>
      <w:divBdr>
        <w:top w:val="none" w:sz="0" w:space="0" w:color="auto"/>
        <w:left w:val="none" w:sz="0" w:space="0" w:color="auto"/>
        <w:bottom w:val="none" w:sz="0" w:space="0" w:color="auto"/>
        <w:right w:val="none" w:sz="0" w:space="0" w:color="auto"/>
      </w:divBdr>
      <w:divsChild>
        <w:div w:id="283121103">
          <w:marLeft w:val="0"/>
          <w:marRight w:val="0"/>
          <w:marTop w:val="0"/>
          <w:marBottom w:val="0"/>
          <w:divBdr>
            <w:top w:val="none" w:sz="0" w:space="0" w:color="auto"/>
            <w:left w:val="none" w:sz="0" w:space="0" w:color="auto"/>
            <w:bottom w:val="none" w:sz="0" w:space="0" w:color="auto"/>
            <w:right w:val="none" w:sz="0" w:space="0" w:color="auto"/>
          </w:divBdr>
        </w:div>
        <w:div w:id="736126358">
          <w:marLeft w:val="230"/>
          <w:marRight w:val="0"/>
          <w:marTop w:val="0"/>
          <w:marBottom w:val="0"/>
          <w:divBdr>
            <w:top w:val="none" w:sz="0" w:space="0" w:color="auto"/>
            <w:left w:val="none" w:sz="0" w:space="0" w:color="auto"/>
            <w:bottom w:val="none" w:sz="0" w:space="0" w:color="auto"/>
            <w:right w:val="none" w:sz="0" w:space="0" w:color="auto"/>
          </w:divBdr>
        </w:div>
        <w:div w:id="1075517497">
          <w:marLeft w:val="0"/>
          <w:marRight w:val="0"/>
          <w:marTop w:val="0"/>
          <w:marBottom w:val="0"/>
          <w:divBdr>
            <w:top w:val="none" w:sz="0" w:space="0" w:color="auto"/>
            <w:left w:val="none" w:sz="0" w:space="0" w:color="auto"/>
            <w:bottom w:val="none" w:sz="0" w:space="0" w:color="auto"/>
            <w:right w:val="none" w:sz="0" w:space="0" w:color="auto"/>
          </w:divBdr>
        </w:div>
        <w:div w:id="1232228471">
          <w:marLeft w:val="230"/>
          <w:marRight w:val="0"/>
          <w:marTop w:val="0"/>
          <w:marBottom w:val="0"/>
          <w:divBdr>
            <w:top w:val="none" w:sz="0" w:space="0" w:color="auto"/>
            <w:left w:val="none" w:sz="0" w:space="0" w:color="auto"/>
            <w:bottom w:val="none" w:sz="0" w:space="0" w:color="auto"/>
            <w:right w:val="none" w:sz="0" w:space="0" w:color="auto"/>
          </w:divBdr>
        </w:div>
      </w:divsChild>
    </w:div>
    <w:div w:id="1646734179">
      <w:bodyDiv w:val="1"/>
      <w:marLeft w:val="0"/>
      <w:marRight w:val="0"/>
      <w:marTop w:val="0"/>
      <w:marBottom w:val="0"/>
      <w:divBdr>
        <w:top w:val="none" w:sz="0" w:space="0" w:color="auto"/>
        <w:left w:val="none" w:sz="0" w:space="0" w:color="auto"/>
        <w:bottom w:val="none" w:sz="0" w:space="0" w:color="auto"/>
        <w:right w:val="none" w:sz="0" w:space="0" w:color="auto"/>
      </w:divBdr>
      <w:divsChild>
        <w:div w:id="136844435">
          <w:marLeft w:val="460"/>
          <w:marRight w:val="0"/>
          <w:marTop w:val="0"/>
          <w:marBottom w:val="0"/>
          <w:divBdr>
            <w:top w:val="none" w:sz="0" w:space="0" w:color="auto"/>
            <w:left w:val="none" w:sz="0" w:space="0" w:color="auto"/>
            <w:bottom w:val="none" w:sz="0" w:space="0" w:color="auto"/>
            <w:right w:val="none" w:sz="0" w:space="0" w:color="auto"/>
          </w:divBdr>
        </w:div>
        <w:div w:id="587034197">
          <w:marLeft w:val="460"/>
          <w:marRight w:val="0"/>
          <w:marTop w:val="0"/>
          <w:marBottom w:val="0"/>
          <w:divBdr>
            <w:top w:val="none" w:sz="0" w:space="0" w:color="auto"/>
            <w:left w:val="none" w:sz="0" w:space="0" w:color="auto"/>
            <w:bottom w:val="none" w:sz="0" w:space="0" w:color="auto"/>
            <w:right w:val="none" w:sz="0" w:space="0" w:color="auto"/>
          </w:divBdr>
        </w:div>
        <w:div w:id="850723700">
          <w:marLeft w:val="460"/>
          <w:marRight w:val="0"/>
          <w:marTop w:val="0"/>
          <w:marBottom w:val="0"/>
          <w:divBdr>
            <w:top w:val="none" w:sz="0" w:space="0" w:color="auto"/>
            <w:left w:val="none" w:sz="0" w:space="0" w:color="auto"/>
            <w:bottom w:val="none" w:sz="0" w:space="0" w:color="auto"/>
            <w:right w:val="none" w:sz="0" w:space="0" w:color="auto"/>
          </w:divBdr>
        </w:div>
        <w:div w:id="1509641201">
          <w:marLeft w:val="460"/>
          <w:marRight w:val="0"/>
          <w:marTop w:val="0"/>
          <w:marBottom w:val="0"/>
          <w:divBdr>
            <w:top w:val="none" w:sz="0" w:space="0" w:color="auto"/>
            <w:left w:val="none" w:sz="0" w:space="0" w:color="auto"/>
            <w:bottom w:val="none" w:sz="0" w:space="0" w:color="auto"/>
            <w:right w:val="none" w:sz="0" w:space="0" w:color="auto"/>
          </w:divBdr>
        </w:div>
        <w:div w:id="1858275216">
          <w:marLeft w:val="460"/>
          <w:marRight w:val="0"/>
          <w:marTop w:val="0"/>
          <w:marBottom w:val="0"/>
          <w:divBdr>
            <w:top w:val="none" w:sz="0" w:space="0" w:color="auto"/>
            <w:left w:val="none" w:sz="0" w:space="0" w:color="auto"/>
            <w:bottom w:val="none" w:sz="0" w:space="0" w:color="auto"/>
            <w:right w:val="none" w:sz="0" w:space="0" w:color="auto"/>
          </w:divBdr>
        </w:div>
      </w:divsChild>
    </w:div>
    <w:div w:id="1956326861">
      <w:bodyDiv w:val="1"/>
      <w:marLeft w:val="0"/>
      <w:marRight w:val="0"/>
      <w:marTop w:val="0"/>
      <w:marBottom w:val="0"/>
      <w:divBdr>
        <w:top w:val="none" w:sz="0" w:space="0" w:color="auto"/>
        <w:left w:val="none" w:sz="0" w:space="0" w:color="auto"/>
        <w:bottom w:val="none" w:sz="0" w:space="0" w:color="auto"/>
        <w:right w:val="none" w:sz="0" w:space="0" w:color="auto"/>
      </w:divBdr>
      <w:divsChild>
        <w:div w:id="47462730">
          <w:marLeft w:val="0"/>
          <w:marRight w:val="0"/>
          <w:marTop w:val="0"/>
          <w:marBottom w:val="0"/>
          <w:divBdr>
            <w:top w:val="none" w:sz="0" w:space="0" w:color="auto"/>
            <w:left w:val="none" w:sz="0" w:space="0" w:color="auto"/>
            <w:bottom w:val="none" w:sz="0" w:space="0" w:color="auto"/>
            <w:right w:val="none" w:sz="0" w:space="0" w:color="auto"/>
          </w:divBdr>
        </w:div>
        <w:div w:id="1708985965">
          <w:marLeft w:val="230"/>
          <w:marRight w:val="0"/>
          <w:marTop w:val="0"/>
          <w:marBottom w:val="0"/>
          <w:divBdr>
            <w:top w:val="none" w:sz="0" w:space="0" w:color="auto"/>
            <w:left w:val="none" w:sz="0" w:space="0" w:color="auto"/>
            <w:bottom w:val="none" w:sz="0" w:space="0" w:color="auto"/>
            <w:right w:val="none" w:sz="0" w:space="0" w:color="auto"/>
          </w:divBdr>
        </w:div>
      </w:divsChild>
    </w:div>
    <w:div w:id="2022968936">
      <w:bodyDiv w:val="1"/>
      <w:marLeft w:val="0"/>
      <w:marRight w:val="0"/>
      <w:marTop w:val="0"/>
      <w:marBottom w:val="0"/>
      <w:divBdr>
        <w:top w:val="none" w:sz="0" w:space="0" w:color="auto"/>
        <w:left w:val="none" w:sz="0" w:space="0" w:color="auto"/>
        <w:bottom w:val="none" w:sz="0" w:space="0" w:color="auto"/>
        <w:right w:val="none" w:sz="0" w:space="0" w:color="auto"/>
      </w:divBdr>
      <w:divsChild>
        <w:div w:id="322465696">
          <w:marLeft w:val="460"/>
          <w:marRight w:val="0"/>
          <w:marTop w:val="0"/>
          <w:marBottom w:val="0"/>
          <w:divBdr>
            <w:top w:val="none" w:sz="0" w:space="0" w:color="auto"/>
            <w:left w:val="none" w:sz="0" w:space="0" w:color="auto"/>
            <w:bottom w:val="none" w:sz="0" w:space="0" w:color="auto"/>
            <w:right w:val="none" w:sz="0" w:space="0" w:color="auto"/>
          </w:divBdr>
        </w:div>
        <w:div w:id="1154490004">
          <w:marLeft w:val="460"/>
          <w:marRight w:val="0"/>
          <w:marTop w:val="0"/>
          <w:marBottom w:val="0"/>
          <w:divBdr>
            <w:top w:val="none" w:sz="0" w:space="0" w:color="auto"/>
            <w:left w:val="none" w:sz="0" w:space="0" w:color="auto"/>
            <w:bottom w:val="none" w:sz="0" w:space="0" w:color="auto"/>
            <w:right w:val="none" w:sz="0" w:space="0" w:color="auto"/>
          </w:divBdr>
        </w:div>
        <w:div w:id="1814981859">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○指宿市成年後見制度利用支援事業実施要綱</vt:lpstr>
      <vt:lpstr>○指宿市成年後見制度利用支援事業実施要綱</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○指宿市成年後見制度利用支援事業実施要綱</dc:title>
  <dc:subject/>
  <dc:creator>SaijoCity</dc:creator>
  <cp:keywords/>
  <dc:description/>
  <cp:lastModifiedBy>川上 ヒロ子</cp:lastModifiedBy>
  <cp:revision>6</cp:revision>
  <cp:lastPrinted>2007-05-28T06:33:00Z</cp:lastPrinted>
  <dcterms:created xsi:type="dcterms:W3CDTF">2024-04-04T00:25:00Z</dcterms:created>
  <dcterms:modified xsi:type="dcterms:W3CDTF">2026-05-19T09:08:00Z</dcterms:modified>
</cp:coreProperties>
</file>