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7B4B" w14:textId="7F71466A" w:rsidR="00292542" w:rsidRPr="00D960E8" w:rsidRDefault="00292542" w:rsidP="005C238F">
      <w:pPr>
        <w:widowControl/>
        <w:jc w:val="left"/>
        <w:rPr>
          <w:rFonts w:ascii="ＭＳ Ｐゴシック" w:eastAsia="ＭＳ Ｐゴシック" w:hAnsi="ＭＳ Ｐゴシック"/>
        </w:rPr>
      </w:pPr>
      <w:r w:rsidRPr="00D960E8">
        <w:rPr>
          <w:rFonts w:ascii="ＭＳ Ｐゴシック" w:eastAsia="ＭＳ Ｐゴシック" w:hAnsi="ＭＳ Ｐゴシック" w:hint="eastAsia"/>
        </w:rPr>
        <w:t>様式第</w:t>
      </w:r>
      <w:r w:rsidR="00624917" w:rsidRPr="00D960E8">
        <w:rPr>
          <w:rFonts w:ascii="ＭＳ Ｐゴシック" w:eastAsia="ＭＳ Ｐゴシック" w:hAnsi="ＭＳ Ｐゴシック" w:hint="eastAsia"/>
        </w:rPr>
        <w:t>５</w:t>
      </w:r>
      <w:r w:rsidRPr="00D960E8">
        <w:rPr>
          <w:rFonts w:ascii="ＭＳ Ｐゴシック" w:eastAsia="ＭＳ Ｐゴシック" w:hAnsi="ＭＳ Ｐゴシック" w:hint="eastAsia"/>
        </w:rPr>
        <w:t>号</w:t>
      </w:r>
    </w:p>
    <w:p w14:paraId="02BECE68" w14:textId="77777777" w:rsidR="005C238F" w:rsidRPr="00D960E8" w:rsidRDefault="005C238F" w:rsidP="00292542">
      <w:pPr>
        <w:rPr>
          <w:rFonts w:ascii="ＭＳ Ｐゴシック" w:eastAsia="ＭＳ Ｐゴシック" w:hAnsi="ＭＳ Ｐゴシック"/>
        </w:rPr>
      </w:pPr>
    </w:p>
    <w:p w14:paraId="6D011D4E" w14:textId="1DC61473" w:rsidR="00292542" w:rsidRPr="00D960E8" w:rsidRDefault="005C238F" w:rsidP="00292542">
      <w:pPr>
        <w:ind w:leftChars="300" w:left="660" w:rightChars="300" w:right="660"/>
        <w:jc w:val="center"/>
        <w:rPr>
          <w:rFonts w:ascii="ＭＳ Ｐゴシック" w:eastAsia="ＭＳ Ｐゴシック" w:hAnsi="ＭＳ Ｐゴシック"/>
        </w:rPr>
      </w:pPr>
      <w:r w:rsidRPr="00D960E8">
        <w:rPr>
          <w:rFonts w:ascii="ＭＳ Ｐゴシック" w:eastAsia="ＭＳ Ｐゴシック" w:hAnsi="ＭＳ Ｐゴシック" w:hint="eastAsia"/>
        </w:rPr>
        <w:t>医療的ケア児の保育</w:t>
      </w:r>
      <w:r w:rsidR="0028474C">
        <w:rPr>
          <w:rFonts w:ascii="ＭＳ Ｐゴシック" w:eastAsia="ＭＳ Ｐゴシック" w:hAnsi="ＭＳ Ｐゴシック" w:hint="eastAsia"/>
        </w:rPr>
        <w:t>（教育）</w:t>
      </w:r>
      <w:r w:rsidRPr="00D960E8">
        <w:rPr>
          <w:rFonts w:ascii="ＭＳ Ｐゴシック" w:eastAsia="ＭＳ Ｐゴシック" w:hAnsi="ＭＳ Ｐゴシック" w:hint="eastAsia"/>
        </w:rPr>
        <w:t>に関する同意書</w:t>
      </w:r>
    </w:p>
    <w:p w14:paraId="5ECE3C03" w14:textId="77777777" w:rsidR="005C238F" w:rsidRPr="00D960E8" w:rsidRDefault="005C238F" w:rsidP="002C2528">
      <w:pPr>
        <w:autoSpaceDE w:val="0"/>
        <w:autoSpaceDN w:val="0"/>
        <w:rPr>
          <w:rFonts w:ascii="ＭＳ Ｐゴシック" w:eastAsia="ＭＳ Ｐゴシック" w:hAnsi="ＭＳ Ｐゴシック"/>
          <w:szCs w:val="21"/>
        </w:rPr>
      </w:pPr>
    </w:p>
    <w:tbl>
      <w:tblPr>
        <w:tblStyle w:val="ab"/>
        <w:tblW w:w="9639" w:type="dxa"/>
        <w:tblInd w:w="-572" w:type="dxa"/>
        <w:tblLook w:val="04A0" w:firstRow="1" w:lastRow="0" w:firstColumn="1" w:lastColumn="0" w:noHBand="0" w:noVBand="1"/>
      </w:tblPr>
      <w:tblGrid>
        <w:gridCol w:w="709"/>
        <w:gridCol w:w="8930"/>
      </w:tblGrid>
      <w:tr w:rsidR="00D960E8" w:rsidRPr="004D5673" w14:paraId="4B73E850" w14:textId="77777777" w:rsidTr="004D5673">
        <w:tc>
          <w:tcPr>
            <w:tcW w:w="709" w:type="dxa"/>
            <w:shd w:val="clear" w:color="auto" w:fill="BFBFBF" w:themeFill="background1" w:themeFillShade="BF"/>
          </w:tcPr>
          <w:p w14:paraId="28E1279E" w14:textId="77777777" w:rsidR="006F244C" w:rsidRPr="00D960E8" w:rsidRDefault="006F244C" w:rsidP="00292542">
            <w:pPr>
              <w:rPr>
                <w:rFonts w:ascii="ＭＳ Ｐゴシック" w:eastAsia="ＭＳ Ｐゴシック" w:hAnsi="ＭＳ Ｐゴシック"/>
                <w:sz w:val="21"/>
                <w:szCs w:val="21"/>
              </w:rPr>
            </w:pPr>
          </w:p>
        </w:tc>
        <w:tc>
          <w:tcPr>
            <w:tcW w:w="8930" w:type="dxa"/>
            <w:shd w:val="clear" w:color="auto" w:fill="BFBFBF" w:themeFill="background1" w:themeFillShade="BF"/>
          </w:tcPr>
          <w:p w14:paraId="60B99AC9" w14:textId="77777777" w:rsidR="006F244C" w:rsidRPr="004D5673" w:rsidRDefault="006F244C" w:rsidP="006F244C">
            <w:pPr>
              <w:jc w:val="cente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確認事項</w:t>
            </w:r>
          </w:p>
        </w:tc>
      </w:tr>
      <w:tr w:rsidR="00D960E8" w:rsidRPr="004D5673" w14:paraId="521E0B01" w14:textId="77777777" w:rsidTr="004D5673">
        <w:tc>
          <w:tcPr>
            <w:tcW w:w="709" w:type="dxa"/>
            <w:vAlign w:val="center"/>
          </w:tcPr>
          <w:p w14:paraId="38A40FFE" w14:textId="3FB4F47E" w:rsidR="006F244C" w:rsidRPr="004D5673" w:rsidRDefault="00624917" w:rsidP="006B2BB8">
            <w:pPr>
              <w:jc w:val="cente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１</w:t>
            </w:r>
          </w:p>
        </w:tc>
        <w:tc>
          <w:tcPr>
            <w:tcW w:w="8930" w:type="dxa"/>
          </w:tcPr>
          <w:p w14:paraId="09064F54" w14:textId="1304D57A" w:rsidR="006F244C" w:rsidRPr="004D5673" w:rsidRDefault="006F244C" w:rsidP="00102F3E">
            <w:pP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「医療的ケア児の保育所等受入れガイドライン」をよく読み、理解しました。また、</w:t>
            </w:r>
            <w:r w:rsidR="00102F3E" w:rsidRPr="004D5673">
              <w:rPr>
                <w:rFonts w:ascii="ＭＳ Ｐゴシック" w:eastAsia="ＭＳ Ｐゴシック" w:hAnsi="ＭＳ Ｐゴシック" w:hint="eastAsia"/>
                <w:sz w:val="21"/>
                <w:szCs w:val="21"/>
              </w:rPr>
              <w:t>「第</w:t>
            </w:r>
            <w:r w:rsidR="00624917" w:rsidRPr="004D5673">
              <w:rPr>
                <w:rFonts w:ascii="ＭＳ Ｐゴシック" w:eastAsia="ＭＳ Ｐゴシック" w:hAnsi="ＭＳ Ｐゴシック" w:hint="eastAsia"/>
                <w:sz w:val="21"/>
                <w:szCs w:val="21"/>
              </w:rPr>
              <w:t>５</w:t>
            </w:r>
            <w:r w:rsidR="00102F3E" w:rsidRPr="004D5673">
              <w:rPr>
                <w:rFonts w:ascii="ＭＳ Ｐゴシック" w:eastAsia="ＭＳ Ｐゴシック" w:hAnsi="ＭＳ Ｐゴシック" w:hint="eastAsia"/>
                <w:sz w:val="21"/>
                <w:szCs w:val="21"/>
              </w:rPr>
              <w:t>保護者の了承事項</w:t>
            </w:r>
            <w:r w:rsidRPr="004D5673">
              <w:rPr>
                <w:rFonts w:ascii="ＭＳ Ｐゴシック" w:eastAsia="ＭＳ Ｐゴシック" w:hAnsi="ＭＳ Ｐゴシック" w:hint="eastAsia"/>
                <w:sz w:val="21"/>
                <w:szCs w:val="21"/>
              </w:rPr>
              <w:t>」の内容を理解し、</w:t>
            </w:r>
            <w:r w:rsidR="00F06E7A" w:rsidRPr="004D5673">
              <w:rPr>
                <w:rFonts w:ascii="ＭＳ Ｐゴシック" w:eastAsia="ＭＳ Ｐゴシック" w:hAnsi="ＭＳ Ｐゴシック" w:hint="eastAsia"/>
                <w:sz w:val="21"/>
                <w:szCs w:val="21"/>
              </w:rPr>
              <w:t>すべて</w:t>
            </w:r>
            <w:r w:rsidRPr="004D5673">
              <w:rPr>
                <w:rFonts w:ascii="ＭＳ Ｐゴシック" w:eastAsia="ＭＳ Ｐゴシック" w:hAnsi="ＭＳ Ｐゴシック" w:hint="eastAsia"/>
                <w:sz w:val="21"/>
                <w:szCs w:val="21"/>
              </w:rPr>
              <w:t>了承します。</w:t>
            </w:r>
          </w:p>
        </w:tc>
      </w:tr>
      <w:tr w:rsidR="00D960E8" w:rsidRPr="004D5673" w14:paraId="3482327B" w14:textId="77777777" w:rsidTr="004D5673">
        <w:tc>
          <w:tcPr>
            <w:tcW w:w="709" w:type="dxa"/>
            <w:vAlign w:val="center"/>
          </w:tcPr>
          <w:p w14:paraId="6598F5C2" w14:textId="46A96CE9" w:rsidR="006F244C" w:rsidRPr="004D5673" w:rsidRDefault="00624917" w:rsidP="006B2BB8">
            <w:pPr>
              <w:jc w:val="cente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２</w:t>
            </w:r>
          </w:p>
        </w:tc>
        <w:tc>
          <w:tcPr>
            <w:tcW w:w="8930" w:type="dxa"/>
          </w:tcPr>
          <w:p w14:paraId="38190FDC" w14:textId="1C6DA7C7" w:rsidR="006F244C" w:rsidRPr="004D5673" w:rsidRDefault="00102F3E" w:rsidP="00102F3E">
            <w:pPr>
              <w:rPr>
                <w:rFonts w:ascii="ＭＳ Ｐゴシック" w:eastAsia="ＭＳ Ｐゴシック" w:hAnsi="ＭＳ Ｐゴシック"/>
                <w:sz w:val="21"/>
                <w:szCs w:val="21"/>
              </w:rPr>
            </w:pPr>
            <w:r w:rsidRPr="004D5673">
              <w:rPr>
                <w:rFonts w:ascii="ＭＳ Ｐゴシック" w:eastAsia="ＭＳ Ｐゴシック" w:hAnsi="ＭＳ Ｐゴシック"/>
                <w:sz w:val="21"/>
                <w:szCs w:val="21"/>
              </w:rPr>
              <w:t>止むを得ない事情により</w:t>
            </w:r>
            <w:r w:rsidR="008F1885" w:rsidRPr="004D5673">
              <w:rPr>
                <w:rFonts w:ascii="ＭＳ Ｐゴシック" w:eastAsia="ＭＳ Ｐゴシック" w:hAnsi="ＭＳ Ｐゴシック" w:hint="eastAsia"/>
                <w:sz w:val="21"/>
                <w:szCs w:val="21"/>
              </w:rPr>
              <w:t>医療行為</w:t>
            </w:r>
            <w:r w:rsidRPr="004D5673">
              <w:rPr>
                <w:rFonts w:ascii="ＭＳ Ｐゴシック" w:eastAsia="ＭＳ Ｐゴシック" w:hAnsi="ＭＳ Ｐゴシック"/>
                <w:sz w:val="21"/>
                <w:szCs w:val="21"/>
              </w:rPr>
              <w:t>を行う看護師等が勤務できない</w:t>
            </w:r>
            <w:r w:rsidR="00352BE8" w:rsidRPr="004D5673">
              <w:rPr>
                <w:rFonts w:ascii="ＭＳ Ｐゴシック" w:eastAsia="ＭＳ Ｐゴシック" w:hAnsi="ＭＳ Ｐゴシック" w:hint="eastAsia"/>
                <w:sz w:val="21"/>
                <w:szCs w:val="21"/>
              </w:rPr>
              <w:t>等、医療的ケア実施の体制が取れない</w:t>
            </w:r>
            <w:r w:rsidRPr="004D5673">
              <w:rPr>
                <w:rFonts w:ascii="ＭＳ Ｐゴシック" w:eastAsia="ＭＳ Ｐゴシック" w:hAnsi="ＭＳ Ｐゴシック"/>
                <w:sz w:val="21"/>
                <w:szCs w:val="21"/>
              </w:rPr>
              <w:t>場合には、</w:t>
            </w:r>
            <w:r w:rsidRPr="004D5673">
              <w:rPr>
                <w:rFonts w:ascii="ＭＳ Ｐゴシック" w:eastAsia="ＭＳ Ｐゴシック" w:hAnsi="ＭＳ Ｐゴシック" w:hint="eastAsia"/>
                <w:sz w:val="21"/>
                <w:szCs w:val="21"/>
              </w:rPr>
              <w:t>家庭保育を行うことを了承します</w:t>
            </w:r>
            <w:r w:rsidRPr="004D5673">
              <w:rPr>
                <w:rFonts w:ascii="ＭＳ Ｐゴシック" w:eastAsia="ＭＳ Ｐゴシック" w:hAnsi="ＭＳ Ｐゴシック"/>
                <w:sz w:val="21"/>
                <w:szCs w:val="21"/>
              </w:rPr>
              <w:t>。</w:t>
            </w:r>
          </w:p>
        </w:tc>
      </w:tr>
      <w:tr w:rsidR="00D960E8" w:rsidRPr="004D5673" w14:paraId="4E6D79EF" w14:textId="77777777" w:rsidTr="004D5673">
        <w:tc>
          <w:tcPr>
            <w:tcW w:w="709" w:type="dxa"/>
            <w:vAlign w:val="center"/>
          </w:tcPr>
          <w:p w14:paraId="01D75E12" w14:textId="4B303549" w:rsidR="0083454D" w:rsidRPr="004D5673" w:rsidRDefault="00624917" w:rsidP="006B2BB8">
            <w:pPr>
              <w:jc w:val="cente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３</w:t>
            </w:r>
          </w:p>
        </w:tc>
        <w:tc>
          <w:tcPr>
            <w:tcW w:w="8930" w:type="dxa"/>
          </w:tcPr>
          <w:p w14:paraId="3E4093A8" w14:textId="084A562B" w:rsidR="0083454D" w:rsidRPr="004D5673" w:rsidRDefault="004D5673" w:rsidP="00102F3E">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対象</w:t>
            </w:r>
            <w:r w:rsidR="0083454D" w:rsidRPr="004D5673">
              <w:rPr>
                <w:rFonts w:ascii="ＭＳ Ｐゴシック" w:eastAsia="ＭＳ Ｐゴシック" w:hAnsi="ＭＳ Ｐゴシック" w:hint="eastAsia"/>
                <w:sz w:val="21"/>
                <w:szCs w:val="21"/>
              </w:rPr>
              <w:t>児童の体調不良により、実施施設が保育</w:t>
            </w:r>
            <w:r w:rsidR="00400D74" w:rsidRPr="004D5673">
              <w:rPr>
                <w:rFonts w:ascii="ＭＳ Ｐゴシック" w:eastAsia="ＭＳ Ｐゴシック" w:hAnsi="ＭＳ Ｐゴシック" w:hint="eastAsia"/>
                <w:sz w:val="21"/>
                <w:szCs w:val="21"/>
              </w:rPr>
              <w:t>（教育）</w:t>
            </w:r>
            <w:r w:rsidR="0083454D" w:rsidRPr="004D5673">
              <w:rPr>
                <w:rFonts w:ascii="ＭＳ Ｐゴシック" w:eastAsia="ＭＳ Ｐゴシック" w:hAnsi="ＭＳ Ｐゴシック" w:hint="eastAsia"/>
                <w:sz w:val="21"/>
                <w:szCs w:val="21"/>
              </w:rPr>
              <w:t>の継続が困難と判断した場合には、利用途中であっても保育</w:t>
            </w:r>
            <w:r w:rsidR="00400D74" w:rsidRPr="004D5673">
              <w:rPr>
                <w:rFonts w:ascii="ＭＳ Ｐゴシック" w:eastAsia="ＭＳ Ｐゴシック" w:hAnsi="ＭＳ Ｐゴシック" w:hint="eastAsia"/>
                <w:sz w:val="21"/>
                <w:szCs w:val="21"/>
              </w:rPr>
              <w:t>（教育）</w:t>
            </w:r>
            <w:r w:rsidR="0083454D" w:rsidRPr="004D5673">
              <w:rPr>
                <w:rFonts w:ascii="ＭＳ Ｐゴシック" w:eastAsia="ＭＳ Ｐゴシック" w:hAnsi="ＭＳ Ｐゴシック" w:hint="eastAsia"/>
                <w:sz w:val="21"/>
                <w:szCs w:val="21"/>
              </w:rPr>
              <w:t>の利用を中止し、保護者による</w:t>
            </w:r>
            <w:r w:rsidR="003F479D" w:rsidRPr="004D5673">
              <w:rPr>
                <w:rFonts w:ascii="ＭＳ Ｐゴシック" w:eastAsia="ＭＳ Ｐゴシック" w:hAnsi="ＭＳ Ｐゴシック" w:hint="eastAsia"/>
                <w:sz w:val="21"/>
                <w:szCs w:val="21"/>
              </w:rPr>
              <w:t>対象</w:t>
            </w:r>
            <w:r w:rsidR="0083454D" w:rsidRPr="004D5673">
              <w:rPr>
                <w:rFonts w:ascii="ＭＳ Ｐゴシック" w:eastAsia="ＭＳ Ｐゴシック" w:hAnsi="ＭＳ Ｐゴシック" w:hint="eastAsia"/>
                <w:sz w:val="21"/>
                <w:szCs w:val="21"/>
              </w:rPr>
              <w:t>児童の引き取りを行うことを了承します。</w:t>
            </w:r>
          </w:p>
        </w:tc>
      </w:tr>
      <w:tr w:rsidR="00D960E8" w:rsidRPr="004D5673" w14:paraId="30630609" w14:textId="77777777" w:rsidTr="004D5673">
        <w:tc>
          <w:tcPr>
            <w:tcW w:w="709" w:type="dxa"/>
            <w:vAlign w:val="center"/>
          </w:tcPr>
          <w:p w14:paraId="58EBB7DD" w14:textId="70115C78" w:rsidR="006F244C" w:rsidRPr="004D5673" w:rsidRDefault="00624917" w:rsidP="006B2BB8">
            <w:pPr>
              <w:jc w:val="cente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４</w:t>
            </w:r>
          </w:p>
        </w:tc>
        <w:tc>
          <w:tcPr>
            <w:tcW w:w="8930" w:type="dxa"/>
          </w:tcPr>
          <w:p w14:paraId="65F984A8" w14:textId="26D86499" w:rsidR="006F244C" w:rsidRPr="004D5673" w:rsidRDefault="008F1885" w:rsidP="00102F3E">
            <w:pP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実施</w:t>
            </w:r>
            <w:r w:rsidR="00102F3E" w:rsidRPr="004D5673">
              <w:rPr>
                <w:rFonts w:ascii="ＭＳ Ｐゴシック" w:eastAsia="ＭＳ Ｐゴシック" w:hAnsi="ＭＳ Ｐゴシック" w:hint="eastAsia"/>
                <w:sz w:val="21"/>
                <w:szCs w:val="21"/>
              </w:rPr>
              <w:t>施設内で</w:t>
            </w:r>
            <w:r w:rsidR="00102F3E" w:rsidRPr="004D5673">
              <w:rPr>
                <w:rFonts w:ascii="ＭＳ Ｐゴシック" w:eastAsia="ＭＳ Ｐゴシック" w:hAnsi="ＭＳ Ｐゴシック"/>
                <w:sz w:val="21"/>
                <w:szCs w:val="21"/>
              </w:rPr>
              <w:t>の感染症が一定</w:t>
            </w:r>
            <w:r w:rsidRPr="004D5673">
              <w:rPr>
                <w:rFonts w:ascii="ＭＳ Ｐゴシック" w:eastAsia="ＭＳ Ｐゴシック" w:hAnsi="ＭＳ Ｐゴシック" w:hint="eastAsia"/>
                <w:sz w:val="21"/>
                <w:szCs w:val="21"/>
              </w:rPr>
              <w:t>数</w:t>
            </w:r>
            <w:r w:rsidR="00102F3E" w:rsidRPr="004D5673">
              <w:rPr>
                <w:rFonts w:ascii="ＭＳ Ｐゴシック" w:eastAsia="ＭＳ Ｐゴシック" w:hAnsi="ＭＳ Ｐゴシック"/>
                <w:sz w:val="21"/>
                <w:szCs w:val="21"/>
              </w:rPr>
              <w:t>以上発症した場合の</w:t>
            </w:r>
            <w:r w:rsidR="00102F3E" w:rsidRPr="004D5673">
              <w:rPr>
                <w:rFonts w:ascii="ＭＳ Ｐゴシック" w:eastAsia="ＭＳ Ｐゴシック" w:hAnsi="ＭＳ Ｐゴシック" w:hint="eastAsia"/>
                <w:sz w:val="21"/>
                <w:szCs w:val="21"/>
              </w:rPr>
              <w:t>登所</w:t>
            </w:r>
            <w:r w:rsidR="00400D74" w:rsidRPr="004D5673">
              <w:rPr>
                <w:rFonts w:ascii="ＭＳ Ｐゴシック" w:eastAsia="ＭＳ Ｐゴシック" w:hAnsi="ＭＳ Ｐゴシック" w:hint="eastAsia"/>
                <w:sz w:val="21"/>
                <w:szCs w:val="21"/>
              </w:rPr>
              <w:t>（園）</w:t>
            </w:r>
            <w:r w:rsidR="00102F3E" w:rsidRPr="004D5673">
              <w:rPr>
                <w:rFonts w:ascii="ＭＳ Ｐゴシック" w:eastAsia="ＭＳ Ｐゴシック" w:hAnsi="ＭＳ Ｐゴシック"/>
                <w:sz w:val="21"/>
                <w:szCs w:val="21"/>
              </w:rPr>
              <w:t>判断は、保護者の責任で行います。また、</w:t>
            </w:r>
            <w:r w:rsidRPr="004D5673">
              <w:rPr>
                <w:rFonts w:ascii="ＭＳ Ｐゴシック" w:eastAsia="ＭＳ Ｐゴシック" w:hAnsi="ＭＳ Ｐゴシック" w:hint="eastAsia"/>
                <w:sz w:val="21"/>
                <w:szCs w:val="21"/>
              </w:rPr>
              <w:t>実施</w:t>
            </w:r>
            <w:r w:rsidR="00102F3E" w:rsidRPr="004D5673">
              <w:rPr>
                <w:rFonts w:ascii="ＭＳ Ｐゴシック" w:eastAsia="ＭＳ Ｐゴシック" w:hAnsi="ＭＳ Ｐゴシック" w:hint="eastAsia"/>
                <w:sz w:val="21"/>
                <w:szCs w:val="21"/>
              </w:rPr>
              <w:t>施設</w:t>
            </w:r>
            <w:r w:rsidR="00102F3E" w:rsidRPr="004D5673">
              <w:rPr>
                <w:rFonts w:ascii="ＭＳ Ｐゴシック" w:eastAsia="ＭＳ Ｐゴシック" w:hAnsi="ＭＳ Ｐゴシック"/>
                <w:sz w:val="21"/>
                <w:szCs w:val="21"/>
              </w:rPr>
              <w:t>の判断で登</w:t>
            </w:r>
            <w:r w:rsidR="00102F3E" w:rsidRPr="004D5673">
              <w:rPr>
                <w:rFonts w:ascii="ＭＳ Ｐゴシック" w:eastAsia="ＭＳ Ｐゴシック" w:hAnsi="ＭＳ Ｐゴシック" w:hint="eastAsia"/>
                <w:sz w:val="21"/>
                <w:szCs w:val="21"/>
              </w:rPr>
              <w:t>所</w:t>
            </w:r>
            <w:r w:rsidR="00400D74" w:rsidRPr="004D5673">
              <w:rPr>
                <w:rFonts w:ascii="ＭＳ Ｐゴシック" w:eastAsia="ＭＳ Ｐゴシック" w:hAnsi="ＭＳ Ｐゴシック" w:hint="eastAsia"/>
                <w:sz w:val="21"/>
                <w:szCs w:val="21"/>
              </w:rPr>
              <w:t>（園）</w:t>
            </w:r>
            <w:r w:rsidR="00102F3E" w:rsidRPr="004D5673">
              <w:rPr>
                <w:rFonts w:ascii="ＭＳ Ｐゴシック" w:eastAsia="ＭＳ Ｐゴシック" w:hAnsi="ＭＳ Ｐゴシック"/>
                <w:sz w:val="21"/>
                <w:szCs w:val="21"/>
              </w:rPr>
              <w:t>を控えていただく場合があることを了承します。</w:t>
            </w:r>
          </w:p>
        </w:tc>
      </w:tr>
      <w:tr w:rsidR="00D960E8" w:rsidRPr="004D5673" w14:paraId="7E418F09" w14:textId="77777777" w:rsidTr="004D5673">
        <w:tc>
          <w:tcPr>
            <w:tcW w:w="709" w:type="dxa"/>
            <w:vAlign w:val="center"/>
          </w:tcPr>
          <w:p w14:paraId="031031BE" w14:textId="79957176" w:rsidR="006F244C" w:rsidRPr="004D5673" w:rsidRDefault="00624917" w:rsidP="006B2BB8">
            <w:pPr>
              <w:jc w:val="cente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５</w:t>
            </w:r>
          </w:p>
        </w:tc>
        <w:tc>
          <w:tcPr>
            <w:tcW w:w="8930" w:type="dxa"/>
          </w:tcPr>
          <w:p w14:paraId="1F50EA84" w14:textId="5698052B" w:rsidR="00607C74" w:rsidRPr="004D5673" w:rsidRDefault="003F479D" w:rsidP="00102F3E">
            <w:pP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対象</w:t>
            </w:r>
            <w:r w:rsidR="00102F3E" w:rsidRPr="004D5673">
              <w:rPr>
                <w:rFonts w:ascii="ＭＳ Ｐゴシック" w:eastAsia="ＭＳ Ｐゴシック" w:hAnsi="ＭＳ Ｐゴシック"/>
                <w:sz w:val="21"/>
                <w:szCs w:val="21"/>
              </w:rPr>
              <w:t>児童の症状に急変が生じ、緊急事態と</w:t>
            </w:r>
            <w:r w:rsidR="008F1885" w:rsidRPr="004D5673">
              <w:rPr>
                <w:rFonts w:ascii="ＭＳ Ｐゴシック" w:eastAsia="ＭＳ Ｐゴシック" w:hAnsi="ＭＳ Ｐゴシック" w:hint="eastAsia"/>
                <w:sz w:val="21"/>
                <w:szCs w:val="21"/>
              </w:rPr>
              <w:t>実施施設</w:t>
            </w:r>
            <w:r w:rsidR="00102F3E" w:rsidRPr="004D5673">
              <w:rPr>
                <w:rFonts w:ascii="ＭＳ Ｐゴシック" w:eastAsia="ＭＳ Ｐゴシック" w:hAnsi="ＭＳ Ｐゴシック"/>
                <w:sz w:val="21"/>
                <w:szCs w:val="21"/>
              </w:rPr>
              <w:t>が判断した場合、</w:t>
            </w:r>
            <w:r w:rsidR="004D5673">
              <w:rPr>
                <w:rFonts w:ascii="ＭＳ Ｐゴシック" w:eastAsia="ＭＳ Ｐゴシック" w:hAnsi="ＭＳ Ｐゴシック" w:hint="eastAsia"/>
                <w:sz w:val="21"/>
                <w:szCs w:val="21"/>
              </w:rPr>
              <w:t>その他必要な場合には、</w:t>
            </w:r>
            <w:r w:rsidR="00102F3E" w:rsidRPr="004D5673">
              <w:rPr>
                <w:rFonts w:ascii="ＭＳ Ｐゴシック" w:eastAsia="ＭＳ Ｐゴシック" w:hAnsi="ＭＳ Ｐゴシック"/>
                <w:sz w:val="21"/>
                <w:szCs w:val="21"/>
              </w:rPr>
              <w:t>保護者へ連絡する前に</w:t>
            </w:r>
            <w:r w:rsidR="005D71F5" w:rsidRPr="004D5673">
              <w:rPr>
                <w:rFonts w:ascii="ＭＳ Ｐゴシック" w:eastAsia="ＭＳ Ｐゴシック" w:hAnsi="ＭＳ Ｐゴシック" w:hint="eastAsia"/>
                <w:sz w:val="21"/>
                <w:szCs w:val="21"/>
              </w:rPr>
              <w:t>救急車を要請し、</w:t>
            </w:r>
            <w:r w:rsidR="00102F3E" w:rsidRPr="004D5673">
              <w:rPr>
                <w:rFonts w:ascii="ＭＳ Ｐゴシック" w:eastAsia="ＭＳ Ｐゴシック" w:hAnsi="ＭＳ Ｐゴシック"/>
                <w:sz w:val="21"/>
                <w:szCs w:val="21"/>
              </w:rPr>
              <w:t>受診または治療が行われることがあります。なお、それに伴い生じた費用は保護者の負担になることを了承します</w:t>
            </w:r>
            <w:r w:rsidR="00F06E7A" w:rsidRPr="004D5673">
              <w:rPr>
                <w:rFonts w:ascii="ＭＳ Ｐゴシック" w:eastAsia="ＭＳ Ｐゴシック" w:hAnsi="ＭＳ Ｐゴシック" w:hint="eastAsia"/>
                <w:sz w:val="21"/>
                <w:szCs w:val="21"/>
              </w:rPr>
              <w:t>。</w:t>
            </w:r>
          </w:p>
        </w:tc>
      </w:tr>
      <w:tr w:rsidR="00D960E8" w:rsidRPr="004D5673" w14:paraId="4E12C47F" w14:textId="77777777" w:rsidTr="004D5673">
        <w:tc>
          <w:tcPr>
            <w:tcW w:w="709" w:type="dxa"/>
            <w:vAlign w:val="center"/>
          </w:tcPr>
          <w:p w14:paraId="24454475" w14:textId="28320EE7" w:rsidR="00061403" w:rsidRPr="004D5673" w:rsidRDefault="00624917" w:rsidP="006B2BB8">
            <w:pPr>
              <w:jc w:val="cente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６</w:t>
            </w:r>
          </w:p>
        </w:tc>
        <w:tc>
          <w:tcPr>
            <w:tcW w:w="8930" w:type="dxa"/>
          </w:tcPr>
          <w:p w14:paraId="106000FE" w14:textId="017B3602" w:rsidR="00061403" w:rsidRPr="004D5673" w:rsidRDefault="00CD0640" w:rsidP="00102F3E">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実施施設は</w:t>
            </w:r>
            <w:r w:rsidR="00061403" w:rsidRPr="004D5673">
              <w:rPr>
                <w:rFonts w:ascii="ＭＳ Ｐゴシック" w:eastAsia="ＭＳ Ｐゴシック" w:hAnsi="ＭＳ Ｐゴシック"/>
                <w:sz w:val="21"/>
                <w:szCs w:val="21"/>
              </w:rPr>
              <w:t>医療機関で</w:t>
            </w:r>
            <w:r>
              <w:rPr>
                <w:rFonts w:ascii="ＭＳ Ｐゴシック" w:eastAsia="ＭＳ Ｐゴシック" w:hAnsi="ＭＳ Ｐゴシック" w:hint="eastAsia"/>
                <w:sz w:val="21"/>
                <w:szCs w:val="21"/>
              </w:rPr>
              <w:t>は</w:t>
            </w:r>
            <w:r w:rsidR="00061403" w:rsidRPr="004D5673">
              <w:rPr>
                <w:rFonts w:ascii="ＭＳ Ｐゴシック" w:eastAsia="ＭＳ Ｐゴシック" w:hAnsi="ＭＳ Ｐゴシック"/>
                <w:sz w:val="21"/>
                <w:szCs w:val="21"/>
              </w:rPr>
              <w:t>ないため</w:t>
            </w:r>
            <w:r>
              <w:rPr>
                <w:rFonts w:ascii="ＭＳ Ｐゴシック" w:eastAsia="ＭＳ Ｐゴシック" w:hAnsi="ＭＳ Ｐゴシック" w:hint="eastAsia"/>
                <w:sz w:val="21"/>
                <w:szCs w:val="21"/>
              </w:rPr>
              <w:t>、緊急時または災害時は</w:t>
            </w:r>
            <w:r w:rsidR="00061403" w:rsidRPr="004D5673">
              <w:rPr>
                <w:rFonts w:ascii="ＭＳ Ｐゴシック" w:eastAsia="ＭＳ Ｐゴシック" w:hAnsi="ＭＳ Ｐゴシック"/>
                <w:sz w:val="21"/>
                <w:szCs w:val="21"/>
              </w:rPr>
              <w:t>適切な処置がとれない場合があ</w:t>
            </w:r>
            <w:r w:rsidR="00061403" w:rsidRPr="004D5673">
              <w:rPr>
                <w:rFonts w:ascii="ＭＳ Ｐゴシック" w:eastAsia="ＭＳ Ｐゴシック" w:hAnsi="ＭＳ Ｐゴシック" w:hint="eastAsia"/>
                <w:sz w:val="21"/>
                <w:szCs w:val="21"/>
              </w:rPr>
              <w:t>ることを了承します。</w:t>
            </w:r>
          </w:p>
        </w:tc>
      </w:tr>
      <w:tr w:rsidR="00D960E8" w:rsidRPr="004D5673" w14:paraId="56F64890" w14:textId="77777777" w:rsidTr="004D5673">
        <w:tc>
          <w:tcPr>
            <w:tcW w:w="709" w:type="dxa"/>
            <w:vAlign w:val="center"/>
          </w:tcPr>
          <w:p w14:paraId="4C2CD977" w14:textId="6128A017" w:rsidR="006F244C" w:rsidRPr="004D5673" w:rsidRDefault="00DC31D9" w:rsidP="006B2BB8">
            <w:pPr>
              <w:jc w:val="cente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７</w:t>
            </w:r>
          </w:p>
        </w:tc>
        <w:tc>
          <w:tcPr>
            <w:tcW w:w="8930" w:type="dxa"/>
          </w:tcPr>
          <w:p w14:paraId="6F9F8D22" w14:textId="6E928CC9" w:rsidR="006F244C" w:rsidRPr="004D5673" w:rsidRDefault="00102F3E" w:rsidP="00102F3E">
            <w:pPr>
              <w:rPr>
                <w:rFonts w:ascii="ＭＳ Ｐゴシック" w:eastAsia="ＭＳ Ｐゴシック" w:hAnsi="ＭＳ Ｐゴシック"/>
                <w:sz w:val="21"/>
                <w:szCs w:val="21"/>
              </w:rPr>
            </w:pPr>
            <w:r w:rsidRPr="004D5673">
              <w:rPr>
                <w:rFonts w:ascii="ＭＳ Ｐゴシック" w:eastAsia="ＭＳ Ｐゴシック" w:hAnsi="ＭＳ Ｐゴシック"/>
                <w:sz w:val="21"/>
                <w:szCs w:val="21"/>
              </w:rPr>
              <w:t>災害時対策として、</w:t>
            </w:r>
            <w:r w:rsidR="00F63BE9" w:rsidRPr="004D5673">
              <w:rPr>
                <w:rFonts w:ascii="ＭＳ Ｐゴシック" w:eastAsia="ＭＳ Ｐゴシック" w:hAnsi="ＭＳ Ｐゴシック" w:hint="eastAsia"/>
                <w:sz w:val="21"/>
                <w:szCs w:val="21"/>
              </w:rPr>
              <w:t>３</w:t>
            </w:r>
            <w:r w:rsidRPr="004D5673">
              <w:rPr>
                <w:rFonts w:ascii="ＭＳ Ｐゴシック" w:eastAsia="ＭＳ Ｐゴシック" w:hAnsi="ＭＳ Ｐゴシック"/>
                <w:sz w:val="21"/>
                <w:szCs w:val="21"/>
              </w:rPr>
              <w:t>日分の薬と食事</w:t>
            </w:r>
            <w:r w:rsidR="00624917" w:rsidRPr="004D5673">
              <w:rPr>
                <w:rFonts w:ascii="ＭＳ Ｐゴシック" w:eastAsia="ＭＳ Ｐゴシック" w:hAnsi="ＭＳ Ｐゴシック"/>
                <w:sz w:val="21"/>
                <w:szCs w:val="21"/>
              </w:rPr>
              <w:t>（</w:t>
            </w:r>
            <w:r w:rsidRPr="004D5673">
              <w:rPr>
                <w:rFonts w:ascii="ＭＳ Ｐゴシック" w:eastAsia="ＭＳ Ｐゴシック" w:hAnsi="ＭＳ Ｐゴシック"/>
                <w:sz w:val="21"/>
                <w:szCs w:val="21"/>
              </w:rPr>
              <w:t>栄養剤</w:t>
            </w:r>
            <w:r w:rsidR="00624917" w:rsidRPr="004D5673">
              <w:rPr>
                <w:rFonts w:ascii="ＭＳ Ｐゴシック" w:eastAsia="ＭＳ Ｐゴシック" w:hAnsi="ＭＳ Ｐゴシック"/>
                <w:sz w:val="21"/>
                <w:szCs w:val="21"/>
              </w:rPr>
              <w:t>）</w:t>
            </w:r>
            <w:r w:rsidRPr="004D5673">
              <w:rPr>
                <w:rFonts w:ascii="ＭＳ Ｐゴシック" w:eastAsia="ＭＳ Ｐゴシック" w:hAnsi="ＭＳ Ｐゴシック"/>
                <w:sz w:val="21"/>
                <w:szCs w:val="21"/>
              </w:rPr>
              <w:t>を</w:t>
            </w:r>
            <w:r w:rsidR="003A6117" w:rsidRPr="004D5673">
              <w:rPr>
                <w:rFonts w:ascii="ＭＳ Ｐゴシック" w:eastAsia="ＭＳ Ｐゴシック" w:hAnsi="ＭＳ Ｐゴシック" w:hint="eastAsia"/>
                <w:sz w:val="21"/>
                <w:szCs w:val="21"/>
              </w:rPr>
              <w:t>持参</w:t>
            </w:r>
            <w:r w:rsidRPr="004D5673">
              <w:rPr>
                <w:rFonts w:ascii="ＭＳ Ｐゴシック" w:eastAsia="ＭＳ Ｐゴシック" w:hAnsi="ＭＳ Ｐゴシック"/>
                <w:sz w:val="21"/>
                <w:szCs w:val="21"/>
              </w:rPr>
              <w:t>することを了承します。</w:t>
            </w:r>
          </w:p>
        </w:tc>
      </w:tr>
      <w:tr w:rsidR="00D960E8" w:rsidRPr="004D5673" w14:paraId="3B3E94EF" w14:textId="77777777" w:rsidTr="004D5673">
        <w:tc>
          <w:tcPr>
            <w:tcW w:w="709" w:type="dxa"/>
            <w:vAlign w:val="center"/>
          </w:tcPr>
          <w:p w14:paraId="414A95DA" w14:textId="072FF395" w:rsidR="006F244C" w:rsidRPr="004D5673" w:rsidRDefault="00DC31D9" w:rsidP="006B2BB8">
            <w:pPr>
              <w:jc w:val="cente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８</w:t>
            </w:r>
          </w:p>
        </w:tc>
        <w:tc>
          <w:tcPr>
            <w:tcW w:w="8930" w:type="dxa"/>
          </w:tcPr>
          <w:p w14:paraId="6563A85B" w14:textId="5BF84A26" w:rsidR="006F244C" w:rsidRPr="004D5673" w:rsidRDefault="00F63BE9" w:rsidP="003A6117">
            <w:pP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関係機関との慎重な検討の結果、</w:t>
            </w:r>
            <w:r w:rsidR="003F479D" w:rsidRPr="004D5673">
              <w:rPr>
                <w:rFonts w:ascii="ＭＳ Ｐゴシック" w:eastAsia="ＭＳ Ｐゴシック" w:hAnsi="ＭＳ Ｐゴシック" w:hint="eastAsia"/>
                <w:sz w:val="21"/>
                <w:szCs w:val="21"/>
              </w:rPr>
              <w:t>対象</w:t>
            </w:r>
            <w:r w:rsidRPr="004D5673">
              <w:rPr>
                <w:rFonts w:ascii="ＭＳ Ｐゴシック" w:eastAsia="ＭＳ Ｐゴシック" w:hAnsi="ＭＳ Ｐゴシック" w:hint="eastAsia"/>
                <w:sz w:val="21"/>
                <w:szCs w:val="21"/>
              </w:rPr>
              <w:t>児童の病態の変化等により、本ガイドラインで定める受入れの要件を満たさなくなった</w:t>
            </w:r>
            <w:r w:rsidR="002329B2" w:rsidRPr="004D5673">
              <w:rPr>
                <w:rFonts w:ascii="ＭＳ Ｐゴシック" w:eastAsia="ＭＳ Ｐゴシック" w:hAnsi="ＭＳ Ｐゴシック" w:hint="eastAsia"/>
                <w:sz w:val="21"/>
                <w:szCs w:val="21"/>
              </w:rPr>
              <w:t>また</w:t>
            </w:r>
            <w:r w:rsidRPr="004D5673">
              <w:rPr>
                <w:rFonts w:ascii="ＭＳ Ｐゴシック" w:eastAsia="ＭＳ Ｐゴシック" w:hAnsi="ＭＳ Ｐゴシック" w:hint="eastAsia"/>
                <w:sz w:val="21"/>
                <w:szCs w:val="21"/>
              </w:rPr>
              <w:t>は実施施設において対応が困難な医療的ケアが必要になったと判断された場合は、原則として退所（園）となること</w:t>
            </w:r>
            <w:r w:rsidR="003A6117" w:rsidRPr="004D5673">
              <w:rPr>
                <w:rFonts w:ascii="ＭＳ Ｐゴシック" w:eastAsia="ＭＳ Ｐゴシック" w:hAnsi="ＭＳ Ｐゴシック"/>
                <w:sz w:val="21"/>
                <w:szCs w:val="21"/>
              </w:rPr>
              <w:t>を了承します</w:t>
            </w:r>
            <w:r w:rsidR="00F06E7A" w:rsidRPr="004D5673">
              <w:rPr>
                <w:rFonts w:ascii="ＭＳ Ｐゴシック" w:eastAsia="ＭＳ Ｐゴシック" w:hAnsi="ＭＳ Ｐゴシック" w:hint="eastAsia"/>
                <w:sz w:val="21"/>
                <w:szCs w:val="21"/>
              </w:rPr>
              <w:t>。</w:t>
            </w:r>
          </w:p>
        </w:tc>
      </w:tr>
      <w:tr w:rsidR="00D960E8" w:rsidRPr="004D5673" w14:paraId="69968F8F" w14:textId="77777777" w:rsidTr="004D5673">
        <w:tc>
          <w:tcPr>
            <w:tcW w:w="709" w:type="dxa"/>
            <w:vAlign w:val="center"/>
          </w:tcPr>
          <w:p w14:paraId="6AE4618C" w14:textId="5F41688C" w:rsidR="006F244C" w:rsidRPr="004D5673" w:rsidRDefault="00DC31D9" w:rsidP="006B2BB8">
            <w:pPr>
              <w:jc w:val="cente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９</w:t>
            </w:r>
          </w:p>
        </w:tc>
        <w:tc>
          <w:tcPr>
            <w:tcW w:w="8930" w:type="dxa"/>
          </w:tcPr>
          <w:p w14:paraId="567F3810" w14:textId="7E91C262" w:rsidR="006F244C" w:rsidRPr="004D5673" w:rsidRDefault="00400D74" w:rsidP="003A6117">
            <w:pPr>
              <w:rPr>
                <w:rFonts w:ascii="ＭＳ Ｐゴシック" w:eastAsia="ＭＳ Ｐゴシック" w:hAnsi="ＭＳ Ｐゴシック"/>
                <w:sz w:val="21"/>
                <w:szCs w:val="21"/>
              </w:rPr>
            </w:pPr>
            <w:r w:rsidRPr="004D5673">
              <w:rPr>
                <w:rFonts w:ascii="ＭＳ Ｐゴシック" w:eastAsia="ＭＳ Ｐゴシック" w:hAnsi="ＭＳ Ｐゴシック"/>
                <w:sz w:val="21"/>
                <w:szCs w:val="21"/>
              </w:rPr>
              <w:t>実施施設の人員、設備環境等の状況により、当該施設での</w:t>
            </w:r>
            <w:r w:rsidR="003F479D" w:rsidRPr="004D5673">
              <w:rPr>
                <w:rFonts w:ascii="ＭＳ Ｐゴシック" w:eastAsia="ＭＳ Ｐゴシック" w:hAnsi="ＭＳ Ｐゴシック" w:hint="eastAsia"/>
                <w:sz w:val="21"/>
                <w:szCs w:val="21"/>
              </w:rPr>
              <w:t>対象</w:t>
            </w:r>
            <w:r w:rsidRPr="004D5673">
              <w:rPr>
                <w:rFonts w:ascii="ＭＳ Ｐゴシック" w:eastAsia="ＭＳ Ｐゴシック" w:hAnsi="ＭＳ Ｐゴシック"/>
                <w:sz w:val="21"/>
                <w:szCs w:val="21"/>
              </w:rPr>
              <w:t>児童の受入れが困難となることが</w:t>
            </w:r>
            <w:r w:rsidR="000E22FD" w:rsidRPr="004D5673">
              <w:rPr>
                <w:rFonts w:ascii="ＭＳ Ｐゴシック" w:eastAsia="ＭＳ Ｐゴシック" w:hAnsi="ＭＳ Ｐゴシック" w:hint="eastAsia"/>
                <w:sz w:val="21"/>
                <w:szCs w:val="21"/>
              </w:rPr>
              <w:t>予想</w:t>
            </w:r>
            <w:r w:rsidRPr="004D5673">
              <w:rPr>
                <w:rFonts w:ascii="ＭＳ Ｐゴシック" w:eastAsia="ＭＳ Ｐゴシック" w:hAnsi="ＭＳ Ｐゴシック"/>
                <w:sz w:val="21"/>
                <w:szCs w:val="21"/>
              </w:rPr>
              <w:t>される場合は、事前に市、実施施設、保護者、関係機関が対応を協議した結果、止むを得ず退所（園）となり、他の</w:t>
            </w:r>
            <w:r w:rsidR="00F63BE9" w:rsidRPr="004D5673">
              <w:rPr>
                <w:rFonts w:ascii="ＭＳ Ｐゴシック" w:eastAsia="ＭＳ Ｐゴシック" w:hAnsi="ＭＳ Ｐゴシック" w:hint="eastAsia"/>
                <w:sz w:val="21"/>
                <w:szCs w:val="21"/>
              </w:rPr>
              <w:t>保育所等のほか、他の</w:t>
            </w:r>
            <w:r w:rsidRPr="004D5673">
              <w:rPr>
                <w:rFonts w:ascii="ＭＳ Ｐゴシック" w:eastAsia="ＭＳ Ｐゴシック" w:hAnsi="ＭＳ Ｐゴシック"/>
                <w:sz w:val="21"/>
                <w:szCs w:val="21"/>
              </w:rPr>
              <w:t>支援</w:t>
            </w:r>
            <w:r w:rsidR="00F63BE9" w:rsidRPr="004D5673">
              <w:rPr>
                <w:rFonts w:ascii="ＭＳ Ｐゴシック" w:eastAsia="ＭＳ Ｐゴシック" w:hAnsi="ＭＳ Ｐゴシック" w:hint="eastAsia"/>
                <w:sz w:val="21"/>
                <w:szCs w:val="21"/>
              </w:rPr>
              <w:t>及び</w:t>
            </w:r>
            <w:r w:rsidRPr="004D5673">
              <w:rPr>
                <w:rFonts w:ascii="ＭＳ Ｐゴシック" w:eastAsia="ＭＳ Ｐゴシック" w:hAnsi="ＭＳ Ｐゴシック"/>
                <w:sz w:val="21"/>
                <w:szCs w:val="21"/>
              </w:rPr>
              <w:t>サービスについて検討する</w:t>
            </w:r>
            <w:r w:rsidR="003A6943" w:rsidRPr="004D5673">
              <w:rPr>
                <w:rFonts w:ascii="ＭＳ Ｐゴシック" w:eastAsia="ＭＳ Ｐゴシック" w:hAnsi="ＭＳ Ｐゴシック" w:hint="eastAsia"/>
                <w:sz w:val="21"/>
                <w:szCs w:val="21"/>
              </w:rPr>
              <w:t>こと</w:t>
            </w:r>
            <w:r w:rsidRPr="004D5673">
              <w:rPr>
                <w:rFonts w:ascii="ＭＳ Ｐゴシック" w:eastAsia="ＭＳ Ｐゴシック" w:hAnsi="ＭＳ Ｐゴシック"/>
                <w:sz w:val="21"/>
                <w:szCs w:val="21"/>
              </w:rPr>
              <w:t>があること</w:t>
            </w:r>
            <w:r w:rsidR="003A6117" w:rsidRPr="004D5673">
              <w:rPr>
                <w:rFonts w:ascii="ＭＳ Ｐゴシック" w:eastAsia="ＭＳ Ｐゴシック" w:hAnsi="ＭＳ Ｐゴシック"/>
                <w:sz w:val="21"/>
                <w:szCs w:val="21"/>
              </w:rPr>
              <w:t>を了承します</w:t>
            </w:r>
            <w:r w:rsidR="00F06E7A" w:rsidRPr="004D5673">
              <w:rPr>
                <w:rFonts w:ascii="ＭＳ Ｐゴシック" w:eastAsia="ＭＳ Ｐゴシック" w:hAnsi="ＭＳ Ｐゴシック" w:hint="eastAsia"/>
                <w:sz w:val="21"/>
                <w:szCs w:val="21"/>
              </w:rPr>
              <w:t>。</w:t>
            </w:r>
          </w:p>
        </w:tc>
      </w:tr>
      <w:tr w:rsidR="0028075B" w:rsidRPr="004D5673" w14:paraId="78605A4C" w14:textId="77777777" w:rsidTr="004D5673">
        <w:tc>
          <w:tcPr>
            <w:tcW w:w="709" w:type="dxa"/>
            <w:vAlign w:val="center"/>
          </w:tcPr>
          <w:p w14:paraId="30146A90" w14:textId="37B0261F" w:rsidR="0028075B" w:rsidRPr="004D5673" w:rsidRDefault="0028075B" w:rsidP="004D5673">
            <w:pPr>
              <w:jc w:val="cente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rPr>
              <w:t>１０</w:t>
            </w:r>
          </w:p>
        </w:tc>
        <w:tc>
          <w:tcPr>
            <w:tcW w:w="8930" w:type="dxa"/>
          </w:tcPr>
          <w:p w14:paraId="1A48DD59" w14:textId="0EF5FA4B" w:rsidR="0028075B" w:rsidRPr="004D5673" w:rsidRDefault="0028075B" w:rsidP="0028075B">
            <w:pP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rPr>
              <w:t>保護者は、</w:t>
            </w:r>
            <w:r w:rsidRPr="004D5673">
              <w:rPr>
                <w:rFonts w:ascii="ＭＳ Ｐゴシック" w:eastAsia="ＭＳ Ｐゴシック" w:hAnsi="ＭＳ Ｐゴシック"/>
                <w:sz w:val="21"/>
              </w:rPr>
              <w:t>家庭における医療的ケアの実施状況や</w:t>
            </w:r>
            <w:r w:rsidR="003F479D" w:rsidRPr="004D5673">
              <w:rPr>
                <w:rFonts w:ascii="ＭＳ Ｐゴシック" w:eastAsia="ＭＳ Ｐゴシック" w:hAnsi="ＭＳ Ｐゴシック" w:hint="eastAsia"/>
                <w:sz w:val="21"/>
              </w:rPr>
              <w:t>対象</w:t>
            </w:r>
            <w:r w:rsidRPr="004D5673">
              <w:rPr>
                <w:rFonts w:ascii="ＭＳ Ｐゴシック" w:eastAsia="ＭＳ Ｐゴシック" w:hAnsi="ＭＳ Ｐゴシック"/>
                <w:sz w:val="21"/>
              </w:rPr>
              <w:t>児童の様子、主治医等の診療の結果、その他</w:t>
            </w:r>
            <w:r w:rsidRPr="004D5673">
              <w:rPr>
                <w:rFonts w:ascii="ＭＳ Ｐゴシック" w:eastAsia="ＭＳ Ｐゴシック" w:hAnsi="ＭＳ Ｐゴシック" w:hint="eastAsia"/>
                <w:sz w:val="21"/>
              </w:rPr>
              <w:t>実施施設での</w:t>
            </w:r>
            <w:r w:rsidRPr="004D5673">
              <w:rPr>
                <w:rFonts w:ascii="ＭＳ Ｐゴシック" w:eastAsia="ＭＳ Ｐゴシック" w:hAnsi="ＭＳ Ｐゴシック"/>
                <w:sz w:val="21"/>
              </w:rPr>
              <w:t>医療的ケアの実施に必要な情報</w:t>
            </w:r>
            <w:r w:rsidRPr="004D5673">
              <w:rPr>
                <w:rFonts w:ascii="ＭＳ Ｐゴシック" w:eastAsia="ＭＳ Ｐゴシック" w:hAnsi="ＭＳ Ｐゴシック" w:hint="eastAsia"/>
                <w:sz w:val="21"/>
              </w:rPr>
              <w:t>を</w:t>
            </w:r>
            <w:r w:rsidRPr="004D5673">
              <w:rPr>
                <w:rFonts w:ascii="ＭＳ Ｐゴシック" w:eastAsia="ＭＳ Ｐゴシック" w:hAnsi="ＭＳ Ｐゴシック"/>
                <w:sz w:val="21"/>
              </w:rPr>
              <w:t>、実施施設</w:t>
            </w:r>
            <w:r w:rsidRPr="004D5673">
              <w:rPr>
                <w:rFonts w:ascii="ＭＳ Ｐゴシック" w:eastAsia="ＭＳ Ｐゴシック" w:hAnsi="ＭＳ Ｐゴシック" w:hint="eastAsia"/>
                <w:sz w:val="21"/>
              </w:rPr>
              <w:t>と</w:t>
            </w:r>
            <w:r w:rsidRPr="004D5673">
              <w:rPr>
                <w:rFonts w:ascii="ＭＳ Ｐゴシック" w:eastAsia="ＭＳ Ｐゴシック" w:hAnsi="ＭＳ Ｐゴシック"/>
                <w:sz w:val="21"/>
              </w:rPr>
              <w:t>速やかに共有</w:t>
            </w:r>
            <w:r w:rsidRPr="004D5673">
              <w:rPr>
                <w:rFonts w:ascii="ＭＳ Ｐゴシック" w:eastAsia="ＭＳ Ｐゴシック" w:hAnsi="ＭＳ Ｐゴシック" w:hint="eastAsia"/>
                <w:sz w:val="21"/>
              </w:rPr>
              <w:t>し、連携</w:t>
            </w:r>
            <w:r w:rsidRPr="004D5673">
              <w:rPr>
                <w:rFonts w:ascii="ＭＳ Ｐゴシック" w:eastAsia="ＭＳ Ｐゴシック" w:hAnsi="ＭＳ Ｐゴシック"/>
                <w:sz w:val="21"/>
              </w:rPr>
              <w:t>することを了承します。</w:t>
            </w:r>
          </w:p>
        </w:tc>
      </w:tr>
      <w:tr w:rsidR="00D960E8" w:rsidRPr="004D5673" w14:paraId="7B0BD3F6" w14:textId="77777777" w:rsidTr="004D5673">
        <w:tc>
          <w:tcPr>
            <w:tcW w:w="709" w:type="dxa"/>
            <w:vAlign w:val="center"/>
          </w:tcPr>
          <w:p w14:paraId="500E414E" w14:textId="4AF3B4C1" w:rsidR="003A6117" w:rsidRPr="004D5673" w:rsidRDefault="00624917" w:rsidP="0083454D">
            <w:pPr>
              <w:jc w:val="cente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１</w:t>
            </w:r>
            <w:r w:rsidR="0028075B" w:rsidRPr="004D5673">
              <w:rPr>
                <w:rFonts w:ascii="ＭＳ Ｐゴシック" w:eastAsia="ＭＳ Ｐゴシック" w:hAnsi="ＭＳ Ｐゴシック" w:hint="eastAsia"/>
                <w:sz w:val="21"/>
                <w:szCs w:val="21"/>
              </w:rPr>
              <w:t>１</w:t>
            </w:r>
          </w:p>
        </w:tc>
        <w:tc>
          <w:tcPr>
            <w:tcW w:w="8930" w:type="dxa"/>
          </w:tcPr>
          <w:p w14:paraId="4DEC3DCE" w14:textId="502D6735" w:rsidR="00B96A0C" w:rsidRPr="004D5673" w:rsidRDefault="003A6117" w:rsidP="006B2BB8">
            <w:pPr>
              <w:rPr>
                <w:rFonts w:ascii="ＭＳ Ｐゴシック" w:eastAsia="ＭＳ Ｐゴシック" w:hAnsi="ＭＳ Ｐゴシック"/>
                <w:sz w:val="21"/>
                <w:szCs w:val="21"/>
              </w:rPr>
            </w:pPr>
            <w:r w:rsidRPr="004D5673">
              <w:rPr>
                <w:rFonts w:ascii="ＭＳ Ｐゴシック" w:eastAsia="ＭＳ Ｐゴシック" w:hAnsi="ＭＳ Ｐゴシック"/>
                <w:sz w:val="21"/>
                <w:szCs w:val="21"/>
              </w:rPr>
              <w:t>保護者から提出された申請内容等を、関係機関</w:t>
            </w:r>
            <w:r w:rsidR="005E1D3C" w:rsidRPr="004D5673">
              <w:rPr>
                <w:rFonts w:ascii="ＭＳ Ｐゴシック" w:eastAsia="ＭＳ Ｐゴシック" w:hAnsi="ＭＳ Ｐゴシック" w:hint="eastAsia"/>
                <w:sz w:val="21"/>
                <w:szCs w:val="21"/>
              </w:rPr>
              <w:t>と</w:t>
            </w:r>
            <w:r w:rsidRPr="004D5673">
              <w:rPr>
                <w:rFonts w:ascii="ＭＳ Ｐゴシック" w:eastAsia="ＭＳ Ｐゴシック" w:hAnsi="ＭＳ Ｐゴシック"/>
                <w:sz w:val="21"/>
                <w:szCs w:val="21"/>
              </w:rPr>
              <w:t>共有することを了承します。</w:t>
            </w:r>
          </w:p>
        </w:tc>
      </w:tr>
      <w:tr w:rsidR="00D960E8" w:rsidRPr="004D5673" w14:paraId="6B778C6C" w14:textId="77777777" w:rsidTr="004D5673">
        <w:tc>
          <w:tcPr>
            <w:tcW w:w="709" w:type="dxa"/>
            <w:vAlign w:val="center"/>
          </w:tcPr>
          <w:p w14:paraId="4FB9FBF1" w14:textId="3B8B01D3" w:rsidR="00B96A0C" w:rsidRPr="004D5673" w:rsidRDefault="00624917" w:rsidP="0083454D">
            <w:pPr>
              <w:jc w:val="cente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１</w:t>
            </w:r>
            <w:r w:rsidR="0028075B" w:rsidRPr="004D5673">
              <w:rPr>
                <w:rFonts w:ascii="ＭＳ Ｐゴシック" w:eastAsia="ＭＳ Ｐゴシック" w:hAnsi="ＭＳ Ｐゴシック" w:hint="eastAsia"/>
                <w:sz w:val="21"/>
                <w:szCs w:val="21"/>
              </w:rPr>
              <w:t>２</w:t>
            </w:r>
          </w:p>
        </w:tc>
        <w:tc>
          <w:tcPr>
            <w:tcW w:w="8930" w:type="dxa"/>
          </w:tcPr>
          <w:p w14:paraId="2D031CE0" w14:textId="116D986E" w:rsidR="00B96A0C" w:rsidRPr="004D5673" w:rsidRDefault="00B96A0C" w:rsidP="006B2BB8">
            <w:pP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緊急時の対応のために、</w:t>
            </w:r>
            <w:r w:rsidR="00F63BE9" w:rsidRPr="004D5673">
              <w:rPr>
                <w:rFonts w:ascii="ＭＳ Ｐゴシック" w:eastAsia="ＭＳ Ｐゴシック" w:hAnsi="ＭＳ Ｐゴシック" w:hint="eastAsia"/>
                <w:sz w:val="21"/>
                <w:szCs w:val="21"/>
              </w:rPr>
              <w:t>必要に応じて</w:t>
            </w:r>
            <w:r w:rsidR="003F479D" w:rsidRPr="004D5673">
              <w:rPr>
                <w:rFonts w:ascii="ＭＳ Ｐゴシック" w:eastAsia="ＭＳ Ｐゴシック" w:hAnsi="ＭＳ Ｐゴシック" w:hint="eastAsia"/>
                <w:sz w:val="21"/>
                <w:szCs w:val="21"/>
              </w:rPr>
              <w:t>対象</w:t>
            </w:r>
            <w:r w:rsidRPr="004D5673">
              <w:rPr>
                <w:rFonts w:ascii="ＭＳ Ｐゴシック" w:eastAsia="ＭＳ Ｐゴシック" w:hAnsi="ＭＳ Ｐゴシック" w:hint="eastAsia"/>
                <w:sz w:val="21"/>
                <w:szCs w:val="21"/>
              </w:rPr>
              <w:t>児童の状況</w:t>
            </w:r>
            <w:r w:rsidR="007A615B" w:rsidRPr="004D5673">
              <w:rPr>
                <w:rFonts w:ascii="ＭＳ Ｐゴシック" w:eastAsia="ＭＳ Ｐゴシック" w:hAnsi="ＭＳ Ｐゴシック" w:hint="eastAsia"/>
                <w:sz w:val="21"/>
                <w:szCs w:val="21"/>
              </w:rPr>
              <w:t>等</w:t>
            </w:r>
            <w:r w:rsidRPr="004D5673">
              <w:rPr>
                <w:rFonts w:ascii="ＭＳ Ｐゴシック" w:eastAsia="ＭＳ Ｐゴシック" w:hAnsi="ＭＳ Ｐゴシック" w:hint="eastAsia"/>
                <w:sz w:val="21"/>
                <w:szCs w:val="21"/>
              </w:rPr>
              <w:t>を消防機関</w:t>
            </w:r>
            <w:r w:rsidR="000C57FB" w:rsidRPr="004D5673">
              <w:rPr>
                <w:rFonts w:ascii="ＭＳ Ｐゴシック" w:eastAsia="ＭＳ Ｐゴシック" w:hAnsi="ＭＳ Ｐゴシック" w:hint="eastAsia"/>
                <w:sz w:val="21"/>
                <w:szCs w:val="21"/>
              </w:rPr>
              <w:t>に情報提供</w:t>
            </w:r>
            <w:r w:rsidRPr="004D5673">
              <w:rPr>
                <w:rFonts w:ascii="ＭＳ Ｐゴシック" w:eastAsia="ＭＳ Ｐゴシック" w:hAnsi="ＭＳ Ｐゴシック" w:hint="eastAsia"/>
                <w:sz w:val="21"/>
                <w:szCs w:val="21"/>
              </w:rPr>
              <w:t>することを了承します。</w:t>
            </w:r>
          </w:p>
        </w:tc>
      </w:tr>
      <w:tr w:rsidR="00D960E8" w:rsidRPr="004D5673" w14:paraId="47C456BE" w14:textId="77777777" w:rsidTr="004D5673">
        <w:tc>
          <w:tcPr>
            <w:tcW w:w="709" w:type="dxa"/>
            <w:vAlign w:val="center"/>
          </w:tcPr>
          <w:p w14:paraId="0FCF7330" w14:textId="33068ACE" w:rsidR="003A6117" w:rsidRPr="004D5673" w:rsidRDefault="00624917" w:rsidP="006B2BB8">
            <w:pPr>
              <w:jc w:val="cente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１</w:t>
            </w:r>
            <w:r w:rsidR="0028075B" w:rsidRPr="004D5673">
              <w:rPr>
                <w:rFonts w:ascii="ＭＳ Ｐゴシック" w:eastAsia="ＭＳ Ｐゴシック" w:hAnsi="ＭＳ Ｐゴシック" w:hint="eastAsia"/>
                <w:sz w:val="21"/>
                <w:szCs w:val="21"/>
              </w:rPr>
              <w:t>３</w:t>
            </w:r>
          </w:p>
        </w:tc>
        <w:tc>
          <w:tcPr>
            <w:tcW w:w="8930" w:type="dxa"/>
          </w:tcPr>
          <w:p w14:paraId="2482C4CB" w14:textId="07C16880" w:rsidR="003A6117" w:rsidRPr="004D5673" w:rsidRDefault="003F479D" w:rsidP="009B38AB">
            <w:pP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対象児童</w:t>
            </w:r>
            <w:r w:rsidR="006B2BB8" w:rsidRPr="004D5673">
              <w:rPr>
                <w:rFonts w:ascii="ＭＳ Ｐゴシック" w:eastAsia="ＭＳ Ｐゴシック" w:hAnsi="ＭＳ Ｐゴシック"/>
                <w:sz w:val="21"/>
                <w:szCs w:val="21"/>
              </w:rPr>
              <w:t>の状況について、</w:t>
            </w:r>
            <w:r w:rsidR="00A267CF" w:rsidRPr="004D5673">
              <w:rPr>
                <w:rFonts w:ascii="ＭＳ Ｐゴシック" w:eastAsia="ＭＳ Ｐゴシック" w:hAnsi="ＭＳ Ｐゴシック" w:hint="eastAsia"/>
                <w:sz w:val="21"/>
                <w:szCs w:val="21"/>
              </w:rPr>
              <w:t>あらかじめ当該</w:t>
            </w:r>
            <w:r w:rsidRPr="004D5673">
              <w:rPr>
                <w:rFonts w:ascii="ＭＳ Ｐゴシック" w:eastAsia="ＭＳ Ｐゴシック" w:hAnsi="ＭＳ Ｐゴシック" w:hint="eastAsia"/>
                <w:sz w:val="21"/>
                <w:szCs w:val="21"/>
              </w:rPr>
              <w:t>対象児童</w:t>
            </w:r>
            <w:r w:rsidR="00A267CF" w:rsidRPr="004D5673">
              <w:rPr>
                <w:rFonts w:ascii="ＭＳ Ｐゴシック" w:eastAsia="ＭＳ Ｐゴシック" w:hAnsi="ＭＳ Ｐゴシック" w:hint="eastAsia"/>
                <w:sz w:val="21"/>
                <w:szCs w:val="21"/>
              </w:rPr>
              <w:t>の保護者に了解を得たうえで、</w:t>
            </w:r>
            <w:r w:rsidR="006B2BB8" w:rsidRPr="004D5673">
              <w:rPr>
                <w:rFonts w:ascii="ＭＳ Ｐゴシック" w:eastAsia="ＭＳ Ｐゴシック" w:hAnsi="ＭＳ Ｐゴシック"/>
                <w:sz w:val="21"/>
                <w:szCs w:val="21"/>
              </w:rPr>
              <w:t>集団保育</w:t>
            </w:r>
            <w:r w:rsidR="00400D74" w:rsidRPr="004D5673">
              <w:rPr>
                <w:rFonts w:ascii="ＭＳ Ｐゴシック" w:eastAsia="ＭＳ Ｐゴシック" w:hAnsi="ＭＳ Ｐゴシック" w:hint="eastAsia"/>
                <w:sz w:val="21"/>
                <w:szCs w:val="21"/>
              </w:rPr>
              <w:t>（教育）</w:t>
            </w:r>
            <w:r w:rsidR="00A267CF" w:rsidRPr="004D5673">
              <w:rPr>
                <w:rFonts w:ascii="ＭＳ Ｐゴシック" w:eastAsia="ＭＳ Ｐゴシック" w:hAnsi="ＭＳ Ｐゴシック" w:hint="eastAsia"/>
                <w:sz w:val="21"/>
                <w:szCs w:val="21"/>
              </w:rPr>
              <w:t>の</w:t>
            </w:r>
            <w:r w:rsidR="006B2BB8" w:rsidRPr="004D5673">
              <w:rPr>
                <w:rFonts w:ascii="ＭＳ Ｐゴシック" w:eastAsia="ＭＳ Ｐゴシック" w:hAnsi="ＭＳ Ｐゴシック"/>
                <w:sz w:val="21"/>
                <w:szCs w:val="21"/>
              </w:rPr>
              <w:t>実施</w:t>
            </w:r>
            <w:r w:rsidR="00A267CF" w:rsidRPr="004D5673">
              <w:rPr>
                <w:rFonts w:ascii="ＭＳ Ｐゴシック" w:eastAsia="ＭＳ Ｐゴシック" w:hAnsi="ＭＳ Ｐゴシック" w:hint="eastAsia"/>
                <w:sz w:val="21"/>
                <w:szCs w:val="21"/>
              </w:rPr>
              <w:t>に</w:t>
            </w:r>
            <w:r w:rsidR="006B2BB8" w:rsidRPr="004D5673">
              <w:rPr>
                <w:rFonts w:ascii="ＭＳ Ｐゴシック" w:eastAsia="ＭＳ Ｐゴシック" w:hAnsi="ＭＳ Ｐゴシック"/>
                <w:sz w:val="21"/>
                <w:szCs w:val="21"/>
              </w:rPr>
              <w:t>必要な</w:t>
            </w:r>
            <w:r w:rsidR="0028474C" w:rsidRPr="004D5673">
              <w:rPr>
                <w:rFonts w:ascii="ＭＳ Ｐゴシック" w:eastAsia="ＭＳ Ｐゴシック" w:hAnsi="ＭＳ Ｐゴシック" w:hint="eastAsia"/>
                <w:sz w:val="21"/>
                <w:szCs w:val="21"/>
              </w:rPr>
              <w:t>範囲で</w:t>
            </w:r>
            <w:r w:rsidR="006B2BB8" w:rsidRPr="004D5673">
              <w:rPr>
                <w:rFonts w:ascii="ＭＳ Ｐゴシック" w:eastAsia="ＭＳ Ｐゴシック" w:hAnsi="ＭＳ Ｐゴシック"/>
                <w:sz w:val="21"/>
                <w:szCs w:val="21"/>
              </w:rPr>
              <w:t>、他の児童の保護者との間で共有する場合があることを了承します。</w:t>
            </w:r>
          </w:p>
        </w:tc>
      </w:tr>
      <w:tr w:rsidR="00D960E8" w:rsidRPr="004D5673" w14:paraId="7D051D3D" w14:textId="77777777" w:rsidTr="004D5673">
        <w:tc>
          <w:tcPr>
            <w:tcW w:w="709" w:type="dxa"/>
            <w:vAlign w:val="center"/>
          </w:tcPr>
          <w:p w14:paraId="52409D4D" w14:textId="6F8943CF" w:rsidR="006B2BB8" w:rsidRPr="004D5673" w:rsidRDefault="00624917" w:rsidP="0083454D">
            <w:pPr>
              <w:jc w:val="cente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１</w:t>
            </w:r>
            <w:r w:rsidR="0028075B" w:rsidRPr="004D5673">
              <w:rPr>
                <w:rFonts w:ascii="ＭＳ Ｐゴシック" w:eastAsia="ＭＳ Ｐゴシック" w:hAnsi="ＭＳ Ｐゴシック" w:hint="eastAsia"/>
                <w:sz w:val="21"/>
                <w:szCs w:val="21"/>
              </w:rPr>
              <w:t>４</w:t>
            </w:r>
          </w:p>
        </w:tc>
        <w:tc>
          <w:tcPr>
            <w:tcW w:w="8930" w:type="dxa"/>
          </w:tcPr>
          <w:p w14:paraId="13DF6A7E" w14:textId="1E44F788" w:rsidR="006B2BB8" w:rsidRPr="004D5673" w:rsidRDefault="006B2BB8" w:rsidP="006B2BB8">
            <w:pPr>
              <w:rPr>
                <w:rFonts w:ascii="ＭＳ Ｐゴシック" w:eastAsia="ＭＳ Ｐゴシック" w:hAnsi="ＭＳ Ｐゴシック"/>
                <w:sz w:val="21"/>
                <w:szCs w:val="21"/>
              </w:rPr>
            </w:pPr>
            <w:r w:rsidRPr="004D5673">
              <w:rPr>
                <w:rFonts w:ascii="ＭＳ Ｐゴシック" w:eastAsia="ＭＳ Ｐゴシック" w:hAnsi="ＭＳ Ｐゴシック"/>
                <w:sz w:val="21"/>
                <w:szCs w:val="21"/>
              </w:rPr>
              <w:t>保育</w:t>
            </w:r>
            <w:r w:rsidR="00F63BE9" w:rsidRPr="004D5673">
              <w:rPr>
                <w:rFonts w:ascii="ＭＳ Ｐゴシック" w:eastAsia="ＭＳ Ｐゴシック" w:hAnsi="ＭＳ Ｐゴシック" w:hint="eastAsia"/>
                <w:sz w:val="21"/>
                <w:szCs w:val="21"/>
              </w:rPr>
              <w:t>（教育）</w:t>
            </w:r>
            <w:r w:rsidRPr="004D5673">
              <w:rPr>
                <w:rFonts w:ascii="ＭＳ Ｐゴシック" w:eastAsia="ＭＳ Ｐゴシック" w:hAnsi="ＭＳ Ｐゴシック"/>
                <w:sz w:val="21"/>
                <w:szCs w:val="21"/>
              </w:rPr>
              <w:t>内容について、集団保育</w:t>
            </w:r>
            <w:r w:rsidR="00400D74" w:rsidRPr="004D5673">
              <w:rPr>
                <w:rFonts w:ascii="ＭＳ Ｐゴシック" w:eastAsia="ＭＳ Ｐゴシック" w:hAnsi="ＭＳ Ｐゴシック" w:hint="eastAsia"/>
                <w:sz w:val="21"/>
                <w:szCs w:val="21"/>
              </w:rPr>
              <w:t>（教育）</w:t>
            </w:r>
            <w:r w:rsidRPr="004D5673">
              <w:rPr>
                <w:rFonts w:ascii="ＭＳ Ｐゴシック" w:eastAsia="ＭＳ Ｐゴシック" w:hAnsi="ＭＳ Ｐゴシック"/>
                <w:sz w:val="21"/>
                <w:szCs w:val="21"/>
              </w:rPr>
              <w:t>であることを認識し、協議が必要な事項については、その都度協議を行うことを了承します</w:t>
            </w:r>
            <w:r w:rsidR="00F06E7A" w:rsidRPr="004D5673">
              <w:rPr>
                <w:rFonts w:ascii="ＭＳ Ｐゴシック" w:eastAsia="ＭＳ Ｐゴシック" w:hAnsi="ＭＳ Ｐゴシック" w:hint="eastAsia"/>
                <w:sz w:val="21"/>
                <w:szCs w:val="21"/>
              </w:rPr>
              <w:t>。</w:t>
            </w:r>
          </w:p>
        </w:tc>
      </w:tr>
      <w:tr w:rsidR="006B2BB8" w:rsidRPr="00D960E8" w14:paraId="1C36E877" w14:textId="77777777" w:rsidTr="004D5673">
        <w:tc>
          <w:tcPr>
            <w:tcW w:w="709" w:type="dxa"/>
            <w:vAlign w:val="center"/>
          </w:tcPr>
          <w:p w14:paraId="34A72B40" w14:textId="767FAE77" w:rsidR="006B2BB8" w:rsidRPr="004D5673" w:rsidRDefault="00624917" w:rsidP="0083454D">
            <w:pPr>
              <w:jc w:val="cente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１</w:t>
            </w:r>
            <w:r w:rsidR="00DC31D9" w:rsidRPr="004D5673">
              <w:rPr>
                <w:rFonts w:ascii="ＭＳ Ｐゴシック" w:eastAsia="ＭＳ Ｐゴシック" w:hAnsi="ＭＳ Ｐゴシック" w:hint="eastAsia"/>
                <w:sz w:val="21"/>
                <w:szCs w:val="21"/>
              </w:rPr>
              <w:t>５</w:t>
            </w:r>
          </w:p>
        </w:tc>
        <w:tc>
          <w:tcPr>
            <w:tcW w:w="8930" w:type="dxa"/>
          </w:tcPr>
          <w:p w14:paraId="0C330441" w14:textId="1B550CDC" w:rsidR="006B2BB8" w:rsidRPr="00D960E8" w:rsidRDefault="00624917" w:rsidP="0083454D">
            <w:pPr>
              <w:rPr>
                <w:rFonts w:ascii="ＭＳ Ｐゴシック" w:eastAsia="ＭＳ Ｐゴシック" w:hAnsi="ＭＳ Ｐゴシック"/>
                <w:sz w:val="21"/>
                <w:szCs w:val="21"/>
              </w:rPr>
            </w:pPr>
            <w:r w:rsidRPr="004D5673">
              <w:rPr>
                <w:rFonts w:ascii="ＭＳ Ｐゴシック" w:eastAsia="ＭＳ Ｐゴシック" w:hAnsi="ＭＳ Ｐゴシック" w:hint="eastAsia"/>
                <w:sz w:val="21"/>
                <w:szCs w:val="21"/>
              </w:rPr>
              <w:t>１</w:t>
            </w:r>
            <w:r w:rsidR="006B2BB8" w:rsidRPr="004D5673">
              <w:rPr>
                <w:rFonts w:ascii="ＭＳ Ｐゴシック" w:eastAsia="ＭＳ Ｐゴシック" w:hAnsi="ＭＳ Ｐゴシック" w:hint="eastAsia"/>
                <w:sz w:val="21"/>
                <w:szCs w:val="21"/>
              </w:rPr>
              <w:t>～</w:t>
            </w:r>
            <w:r w:rsidRPr="004D5673">
              <w:rPr>
                <w:rFonts w:ascii="ＭＳ Ｐゴシック" w:eastAsia="ＭＳ Ｐゴシック" w:hAnsi="ＭＳ Ｐゴシック" w:hint="eastAsia"/>
                <w:sz w:val="21"/>
                <w:szCs w:val="21"/>
              </w:rPr>
              <w:t>１</w:t>
            </w:r>
            <w:r w:rsidR="00DC31D9" w:rsidRPr="004D5673">
              <w:rPr>
                <w:rFonts w:ascii="ＭＳ Ｐゴシック" w:eastAsia="ＭＳ Ｐゴシック" w:hAnsi="ＭＳ Ｐゴシック" w:hint="eastAsia"/>
                <w:sz w:val="21"/>
                <w:szCs w:val="21"/>
              </w:rPr>
              <w:t>４</w:t>
            </w:r>
            <w:r w:rsidR="00074564" w:rsidRPr="004D5673">
              <w:rPr>
                <w:rFonts w:ascii="ＭＳ Ｐゴシック" w:eastAsia="ＭＳ Ｐゴシック" w:hAnsi="ＭＳ Ｐゴシック"/>
                <w:sz w:val="21"/>
                <w:szCs w:val="21"/>
              </w:rPr>
              <w:t>のほか、</w:t>
            </w:r>
            <w:r w:rsidR="00074564" w:rsidRPr="004D5673">
              <w:rPr>
                <w:rFonts w:ascii="ＭＳ Ｐゴシック" w:eastAsia="ＭＳ Ｐゴシック" w:hAnsi="ＭＳ Ｐゴシック" w:hint="eastAsia"/>
                <w:sz w:val="21"/>
                <w:szCs w:val="21"/>
              </w:rPr>
              <w:t>実施施設</w:t>
            </w:r>
            <w:r w:rsidR="006B2BB8" w:rsidRPr="004D5673">
              <w:rPr>
                <w:rFonts w:ascii="ＭＳ Ｐゴシック" w:eastAsia="ＭＳ Ｐゴシック" w:hAnsi="ＭＳ Ｐゴシック"/>
                <w:sz w:val="21"/>
                <w:szCs w:val="21"/>
              </w:rPr>
              <w:t>との間で取り決めた事項を遵守します。</w:t>
            </w:r>
          </w:p>
        </w:tc>
      </w:tr>
    </w:tbl>
    <w:p w14:paraId="0180CF36" w14:textId="77777777" w:rsidR="005C238F" w:rsidRPr="00D960E8" w:rsidRDefault="005C238F" w:rsidP="00292542">
      <w:pPr>
        <w:rPr>
          <w:rFonts w:ascii="ＭＳ Ｐゴシック" w:eastAsia="ＭＳ Ｐゴシック" w:hAnsi="ＭＳ Ｐゴシック"/>
        </w:rPr>
      </w:pPr>
    </w:p>
    <w:p w14:paraId="260CC342" w14:textId="77777777" w:rsidR="00400D74" w:rsidRDefault="006B2BB8" w:rsidP="006B2BB8">
      <w:pPr>
        <w:ind w:firstLineChars="100" w:firstLine="220"/>
        <w:rPr>
          <w:rFonts w:ascii="ＭＳ Ｐゴシック" w:eastAsia="ＭＳ Ｐゴシック" w:hAnsi="ＭＳ Ｐゴシック"/>
          <w:szCs w:val="21"/>
        </w:rPr>
      </w:pPr>
      <w:r w:rsidRPr="00D960E8">
        <w:rPr>
          <w:rFonts w:ascii="ＭＳ Ｐゴシック" w:eastAsia="ＭＳ Ｐゴシック" w:hAnsi="ＭＳ Ｐゴシック" w:hint="eastAsia"/>
          <w:szCs w:val="21"/>
        </w:rPr>
        <w:t>西条</w:t>
      </w:r>
      <w:r w:rsidRPr="00D960E8">
        <w:rPr>
          <w:rFonts w:ascii="ＭＳ Ｐゴシック" w:eastAsia="ＭＳ Ｐゴシック" w:hAnsi="ＭＳ Ｐゴシック"/>
          <w:szCs w:val="21"/>
        </w:rPr>
        <w:t>市長</w:t>
      </w:r>
    </w:p>
    <w:p w14:paraId="459A0403" w14:textId="0D7476DB" w:rsidR="006B2BB8" w:rsidRPr="00D960E8" w:rsidRDefault="00400D74" w:rsidP="006B2BB8">
      <w:pPr>
        <w:ind w:firstLineChars="100" w:firstLine="220"/>
        <w:rPr>
          <w:rFonts w:ascii="ＭＳ Ｐゴシック" w:eastAsia="ＭＳ Ｐゴシック" w:hAnsi="ＭＳ Ｐゴシック"/>
          <w:szCs w:val="21"/>
        </w:rPr>
      </w:pPr>
      <w:r>
        <w:rPr>
          <w:rFonts w:ascii="ＭＳ Ｐゴシック" w:eastAsia="ＭＳ Ｐゴシック" w:hAnsi="ＭＳ Ｐゴシック" w:hint="eastAsia"/>
          <w:szCs w:val="21"/>
        </w:rPr>
        <w:t>施設長</w:t>
      </w:r>
      <w:r w:rsidR="006B2BB8" w:rsidRPr="00D960E8">
        <w:rPr>
          <w:rFonts w:ascii="ＭＳ Ｐゴシック" w:eastAsia="ＭＳ Ｐゴシック" w:hAnsi="ＭＳ Ｐゴシック"/>
          <w:szCs w:val="21"/>
        </w:rPr>
        <w:t xml:space="preserve">　</w:t>
      </w:r>
      <w:r w:rsidR="006B2BB8" w:rsidRPr="00D960E8">
        <w:rPr>
          <w:rFonts w:ascii="ＭＳ Ｐゴシック" w:eastAsia="ＭＳ Ｐゴシック" w:hAnsi="ＭＳ Ｐゴシック" w:hint="eastAsia"/>
          <w:szCs w:val="21"/>
        </w:rPr>
        <w:t xml:space="preserve">　　　　　　　　　　　　　　　</w:t>
      </w:r>
      <w:r w:rsidR="00923A9A" w:rsidRPr="00D960E8">
        <w:rPr>
          <w:rFonts w:ascii="ＭＳ Ｐゴシック" w:eastAsia="ＭＳ Ｐゴシック" w:hAnsi="ＭＳ Ｐゴシック" w:hint="eastAsia"/>
          <w:szCs w:val="21"/>
        </w:rPr>
        <w:t>様</w:t>
      </w:r>
    </w:p>
    <w:p w14:paraId="4098C62D" w14:textId="77777777" w:rsidR="00A23C2E" w:rsidRPr="00D960E8" w:rsidRDefault="00A23C2E" w:rsidP="006F7E70">
      <w:pPr>
        <w:rPr>
          <w:rFonts w:ascii="ＭＳ Ｐゴシック" w:eastAsia="ＭＳ Ｐゴシック" w:hAnsi="ＭＳ Ｐゴシック"/>
        </w:rPr>
      </w:pPr>
    </w:p>
    <w:p w14:paraId="14BE7E4E" w14:textId="6BB74376" w:rsidR="005C238F" w:rsidRPr="00D960E8" w:rsidRDefault="005C238F" w:rsidP="005C238F">
      <w:pPr>
        <w:autoSpaceDE w:val="0"/>
        <w:autoSpaceDN w:val="0"/>
        <w:rPr>
          <w:rFonts w:ascii="ＭＳ Ｐゴシック" w:eastAsia="ＭＳ Ｐゴシック" w:hAnsi="ＭＳ Ｐゴシック"/>
          <w:szCs w:val="24"/>
        </w:rPr>
      </w:pPr>
      <w:r w:rsidRPr="00D960E8">
        <w:rPr>
          <w:rFonts w:ascii="ＭＳ Ｐゴシック" w:eastAsia="ＭＳ Ｐゴシック" w:hAnsi="ＭＳ Ｐゴシック"/>
          <w:szCs w:val="24"/>
        </w:rPr>
        <w:t xml:space="preserve">　</w:t>
      </w:r>
      <w:r w:rsidR="006B2BB8" w:rsidRPr="00D960E8">
        <w:rPr>
          <w:rFonts w:ascii="ＭＳ Ｐゴシック" w:eastAsia="ＭＳ Ｐゴシック" w:hAnsi="ＭＳ Ｐゴシック" w:hint="eastAsia"/>
          <w:szCs w:val="24"/>
        </w:rPr>
        <w:t xml:space="preserve">　　</w:t>
      </w:r>
      <w:r w:rsidRPr="00D960E8">
        <w:rPr>
          <w:rFonts w:ascii="ＭＳ Ｐゴシック" w:eastAsia="ＭＳ Ｐゴシック" w:hAnsi="ＭＳ Ｐゴシック" w:hint="eastAsia"/>
          <w:szCs w:val="24"/>
        </w:rPr>
        <w:t>上記の</w:t>
      </w:r>
      <w:r w:rsidR="006F244C" w:rsidRPr="00D960E8">
        <w:rPr>
          <w:rFonts w:ascii="ＭＳ Ｐゴシック" w:eastAsia="ＭＳ Ｐゴシック" w:hAnsi="ＭＳ Ｐゴシック" w:hint="eastAsia"/>
          <w:szCs w:val="24"/>
        </w:rPr>
        <w:t>確認</w:t>
      </w:r>
      <w:r w:rsidRPr="00D960E8">
        <w:rPr>
          <w:rFonts w:ascii="ＭＳ Ｐゴシック" w:eastAsia="ＭＳ Ｐゴシック" w:hAnsi="ＭＳ Ｐゴシック" w:hint="eastAsia"/>
          <w:szCs w:val="24"/>
        </w:rPr>
        <w:t>項目について、すべて同意の上で申し込みます。</w:t>
      </w:r>
    </w:p>
    <w:p w14:paraId="70A3E4E0" w14:textId="77777777" w:rsidR="004F3C6F" w:rsidRPr="00D960E8" w:rsidRDefault="004F3C6F" w:rsidP="005C238F">
      <w:pPr>
        <w:autoSpaceDE w:val="0"/>
        <w:autoSpaceDN w:val="0"/>
        <w:rPr>
          <w:rFonts w:ascii="ＭＳ Ｐゴシック" w:eastAsia="ＭＳ Ｐゴシック" w:hAnsi="ＭＳ Ｐゴシック"/>
          <w:szCs w:val="24"/>
        </w:rPr>
      </w:pPr>
    </w:p>
    <w:tbl>
      <w:tblPr>
        <w:tblStyle w:val="ab"/>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3681"/>
      </w:tblGrid>
      <w:tr w:rsidR="00D960E8" w:rsidRPr="00D960E8" w14:paraId="12C05E39" w14:textId="77777777" w:rsidTr="00F534EE">
        <w:trPr>
          <w:trHeight w:val="397"/>
          <w:jc w:val="right"/>
        </w:trPr>
        <w:tc>
          <w:tcPr>
            <w:tcW w:w="1701" w:type="dxa"/>
            <w:vAlign w:val="center"/>
          </w:tcPr>
          <w:p w14:paraId="742F0093" w14:textId="77777777" w:rsidR="006F7E70" w:rsidRPr="00D960E8" w:rsidRDefault="006F7E70" w:rsidP="00F534EE">
            <w:pPr>
              <w:autoSpaceDE w:val="0"/>
              <w:autoSpaceDN w:val="0"/>
              <w:jc w:val="distribute"/>
              <w:rPr>
                <w:rFonts w:ascii="ＭＳ Ｐゴシック" w:eastAsia="ＭＳ Ｐゴシック" w:hAnsi="ＭＳ Ｐゴシック"/>
                <w:szCs w:val="24"/>
              </w:rPr>
            </w:pPr>
            <w:r w:rsidRPr="00D960E8">
              <w:rPr>
                <w:rFonts w:ascii="ＭＳ Ｐゴシック" w:eastAsia="ＭＳ Ｐゴシック" w:hAnsi="ＭＳ Ｐゴシック" w:hint="eastAsia"/>
                <w:szCs w:val="24"/>
              </w:rPr>
              <w:t>記入日：</w:t>
            </w:r>
          </w:p>
        </w:tc>
        <w:tc>
          <w:tcPr>
            <w:tcW w:w="3681" w:type="dxa"/>
            <w:vAlign w:val="center"/>
          </w:tcPr>
          <w:p w14:paraId="4A35F337" w14:textId="77777777" w:rsidR="006F7E70" w:rsidRPr="00D960E8" w:rsidRDefault="006F7E70" w:rsidP="00F534EE">
            <w:pPr>
              <w:autoSpaceDE w:val="0"/>
              <w:autoSpaceDN w:val="0"/>
              <w:rPr>
                <w:rFonts w:ascii="ＭＳ Ｐゴシック" w:eastAsia="ＭＳ Ｐゴシック" w:hAnsi="ＭＳ Ｐゴシック"/>
                <w:szCs w:val="24"/>
              </w:rPr>
            </w:pPr>
            <w:r w:rsidRPr="00D960E8">
              <w:rPr>
                <w:rFonts w:ascii="ＭＳ Ｐゴシック" w:eastAsia="ＭＳ Ｐゴシック" w:hAnsi="ＭＳ Ｐゴシック" w:hint="eastAsia"/>
                <w:szCs w:val="24"/>
              </w:rPr>
              <w:t xml:space="preserve">　　　　　　　年　　　　月　　　　日</w:t>
            </w:r>
          </w:p>
        </w:tc>
      </w:tr>
      <w:tr w:rsidR="00D960E8" w:rsidRPr="00D960E8" w14:paraId="62B6A427" w14:textId="77777777" w:rsidTr="00F534EE">
        <w:trPr>
          <w:trHeight w:val="397"/>
          <w:jc w:val="right"/>
        </w:trPr>
        <w:tc>
          <w:tcPr>
            <w:tcW w:w="1701" w:type="dxa"/>
            <w:vAlign w:val="center"/>
          </w:tcPr>
          <w:p w14:paraId="78EB70FE" w14:textId="77777777" w:rsidR="006F7E70" w:rsidRPr="00D960E8" w:rsidRDefault="006F7E70" w:rsidP="00F534EE">
            <w:pPr>
              <w:autoSpaceDE w:val="0"/>
              <w:autoSpaceDN w:val="0"/>
              <w:jc w:val="distribute"/>
              <w:rPr>
                <w:rFonts w:ascii="ＭＳ Ｐゴシック" w:eastAsia="ＭＳ Ｐゴシック" w:hAnsi="ＭＳ Ｐゴシック"/>
                <w:szCs w:val="24"/>
              </w:rPr>
            </w:pPr>
            <w:r w:rsidRPr="00D960E8">
              <w:rPr>
                <w:rFonts w:ascii="ＭＳ Ｐゴシック" w:eastAsia="ＭＳ Ｐゴシック" w:hAnsi="ＭＳ Ｐゴシック" w:hint="eastAsia"/>
                <w:szCs w:val="24"/>
              </w:rPr>
              <w:t>保護者氏名：</w:t>
            </w:r>
          </w:p>
        </w:tc>
        <w:tc>
          <w:tcPr>
            <w:tcW w:w="3681" w:type="dxa"/>
            <w:vAlign w:val="center"/>
          </w:tcPr>
          <w:p w14:paraId="7B5ABAA1" w14:textId="77777777" w:rsidR="006F7E70" w:rsidRPr="00D960E8" w:rsidRDefault="006F7E70" w:rsidP="00F534EE">
            <w:pPr>
              <w:autoSpaceDE w:val="0"/>
              <w:autoSpaceDN w:val="0"/>
              <w:rPr>
                <w:rFonts w:ascii="ＭＳ Ｐゴシック" w:eastAsia="ＭＳ Ｐゴシック" w:hAnsi="ＭＳ Ｐゴシック"/>
                <w:szCs w:val="24"/>
              </w:rPr>
            </w:pPr>
          </w:p>
        </w:tc>
      </w:tr>
    </w:tbl>
    <w:p w14:paraId="2A505C66" w14:textId="0D3CE522" w:rsidR="005C238F" w:rsidRPr="004644E7" w:rsidRDefault="005C238F" w:rsidP="006F7E70">
      <w:pPr>
        <w:autoSpaceDE w:val="0"/>
        <w:autoSpaceDN w:val="0"/>
        <w:rPr>
          <w:rFonts w:ascii="ＭＳ Ｐゴシック" w:eastAsia="ＭＳ Ｐゴシック" w:hAnsi="ＭＳ Ｐゴシック"/>
        </w:rPr>
      </w:pPr>
    </w:p>
    <w:sectPr w:rsidR="005C238F" w:rsidRPr="004644E7" w:rsidSect="00830C8D">
      <w:pgSz w:w="11906" w:h="16838" w:code="9"/>
      <w:pgMar w:top="567" w:right="1701" w:bottom="851"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4897" w14:textId="77777777" w:rsidR="00BC0980" w:rsidRDefault="00BC0980" w:rsidP="00292542">
      <w:r>
        <w:separator/>
      </w:r>
    </w:p>
  </w:endnote>
  <w:endnote w:type="continuationSeparator" w:id="0">
    <w:p w14:paraId="5320F9F6" w14:textId="77777777" w:rsidR="00BC0980" w:rsidRDefault="00BC0980" w:rsidP="0029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B6EC9" w14:textId="77777777" w:rsidR="00BC0980" w:rsidRDefault="00BC0980" w:rsidP="00292542">
      <w:r>
        <w:separator/>
      </w:r>
    </w:p>
  </w:footnote>
  <w:footnote w:type="continuationSeparator" w:id="0">
    <w:p w14:paraId="5BEE6800" w14:textId="77777777" w:rsidR="00BC0980" w:rsidRDefault="00BC0980" w:rsidP="00292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50"/>
    <w:rsid w:val="00004704"/>
    <w:rsid w:val="00061403"/>
    <w:rsid w:val="00074564"/>
    <w:rsid w:val="000828FB"/>
    <w:rsid w:val="00086FA8"/>
    <w:rsid w:val="00091137"/>
    <w:rsid w:val="000C143E"/>
    <w:rsid w:val="000C57FB"/>
    <w:rsid w:val="000D283B"/>
    <w:rsid w:val="000E22FD"/>
    <w:rsid w:val="00102F3E"/>
    <w:rsid w:val="00153CF9"/>
    <w:rsid w:val="001A5D36"/>
    <w:rsid w:val="001E7888"/>
    <w:rsid w:val="002329B2"/>
    <w:rsid w:val="0026326C"/>
    <w:rsid w:val="0028075B"/>
    <w:rsid w:val="00282C27"/>
    <w:rsid w:val="0028474C"/>
    <w:rsid w:val="00292542"/>
    <w:rsid w:val="002C2528"/>
    <w:rsid w:val="002D018A"/>
    <w:rsid w:val="002D6975"/>
    <w:rsid w:val="002E485D"/>
    <w:rsid w:val="003172E8"/>
    <w:rsid w:val="00352BE8"/>
    <w:rsid w:val="00354069"/>
    <w:rsid w:val="003A6117"/>
    <w:rsid w:val="003A6943"/>
    <w:rsid w:val="003F0DA6"/>
    <w:rsid w:val="003F479D"/>
    <w:rsid w:val="00400D74"/>
    <w:rsid w:val="0041340B"/>
    <w:rsid w:val="00453F56"/>
    <w:rsid w:val="004644E7"/>
    <w:rsid w:val="004D5673"/>
    <w:rsid w:val="004F3C6F"/>
    <w:rsid w:val="005C238F"/>
    <w:rsid w:val="005D71F5"/>
    <w:rsid w:val="005E1D3C"/>
    <w:rsid w:val="00607C74"/>
    <w:rsid w:val="00624917"/>
    <w:rsid w:val="006852A3"/>
    <w:rsid w:val="006B2BB8"/>
    <w:rsid w:val="006F244C"/>
    <w:rsid w:val="006F7E70"/>
    <w:rsid w:val="007419E8"/>
    <w:rsid w:val="00761D27"/>
    <w:rsid w:val="00785501"/>
    <w:rsid w:val="007A615B"/>
    <w:rsid w:val="007E6484"/>
    <w:rsid w:val="007F4011"/>
    <w:rsid w:val="00806007"/>
    <w:rsid w:val="0082439F"/>
    <w:rsid w:val="00830C8D"/>
    <w:rsid w:val="008323AA"/>
    <w:rsid w:val="0083454D"/>
    <w:rsid w:val="008F1885"/>
    <w:rsid w:val="00923A9A"/>
    <w:rsid w:val="009B38AB"/>
    <w:rsid w:val="00A11A38"/>
    <w:rsid w:val="00A23C2E"/>
    <w:rsid w:val="00A267CF"/>
    <w:rsid w:val="00A37860"/>
    <w:rsid w:val="00B264CA"/>
    <w:rsid w:val="00B41201"/>
    <w:rsid w:val="00B96A0C"/>
    <w:rsid w:val="00BC0980"/>
    <w:rsid w:val="00CD0640"/>
    <w:rsid w:val="00D05E19"/>
    <w:rsid w:val="00D512AF"/>
    <w:rsid w:val="00D72C50"/>
    <w:rsid w:val="00D960E8"/>
    <w:rsid w:val="00DA25D0"/>
    <w:rsid w:val="00DC31D9"/>
    <w:rsid w:val="00DE55D8"/>
    <w:rsid w:val="00E767DF"/>
    <w:rsid w:val="00F06E7A"/>
    <w:rsid w:val="00F63BE9"/>
    <w:rsid w:val="00F82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1457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54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542"/>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292542"/>
  </w:style>
  <w:style w:type="paragraph" w:styleId="a5">
    <w:name w:val="footer"/>
    <w:basedOn w:val="a"/>
    <w:link w:val="a6"/>
    <w:uiPriority w:val="99"/>
    <w:unhideWhenUsed/>
    <w:rsid w:val="00292542"/>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292542"/>
  </w:style>
  <w:style w:type="paragraph" w:styleId="a7">
    <w:name w:val="Note Heading"/>
    <w:basedOn w:val="a"/>
    <w:next w:val="a"/>
    <w:link w:val="a8"/>
    <w:uiPriority w:val="99"/>
    <w:unhideWhenUsed/>
    <w:rsid w:val="00292542"/>
    <w:pPr>
      <w:jc w:val="center"/>
    </w:pPr>
    <w:rPr>
      <w:rFonts w:ascii="ＭＳ Ｐゴシック" w:eastAsia="ＭＳ Ｐゴシック" w:hAnsi="ＭＳ Ｐゴシック"/>
    </w:rPr>
  </w:style>
  <w:style w:type="character" w:customStyle="1" w:styleId="a8">
    <w:name w:val="記 (文字)"/>
    <w:basedOn w:val="a0"/>
    <w:link w:val="a7"/>
    <w:uiPriority w:val="99"/>
    <w:rsid w:val="00292542"/>
    <w:rPr>
      <w:rFonts w:ascii="ＭＳ Ｐゴシック" w:eastAsia="ＭＳ Ｐゴシック" w:hAnsi="ＭＳ Ｐゴシック"/>
      <w:sz w:val="22"/>
    </w:rPr>
  </w:style>
  <w:style w:type="paragraph" w:styleId="a9">
    <w:name w:val="Closing"/>
    <w:basedOn w:val="a"/>
    <w:link w:val="aa"/>
    <w:uiPriority w:val="99"/>
    <w:unhideWhenUsed/>
    <w:rsid w:val="00292542"/>
    <w:pPr>
      <w:jc w:val="right"/>
    </w:pPr>
    <w:rPr>
      <w:rFonts w:ascii="ＭＳ Ｐゴシック" w:eastAsia="ＭＳ Ｐゴシック" w:hAnsi="ＭＳ Ｐゴシック"/>
    </w:rPr>
  </w:style>
  <w:style w:type="character" w:customStyle="1" w:styleId="aa">
    <w:name w:val="結語 (文字)"/>
    <w:basedOn w:val="a0"/>
    <w:link w:val="a9"/>
    <w:uiPriority w:val="99"/>
    <w:rsid w:val="00292542"/>
    <w:rPr>
      <w:rFonts w:ascii="ＭＳ Ｐゴシック" w:eastAsia="ＭＳ Ｐゴシック" w:hAnsi="ＭＳ Ｐゴシック"/>
      <w:sz w:val="22"/>
    </w:rPr>
  </w:style>
  <w:style w:type="table" w:styleId="ab">
    <w:name w:val="Table Grid"/>
    <w:basedOn w:val="a1"/>
    <w:uiPriority w:val="39"/>
    <w:rsid w:val="00292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172E8"/>
    <w:pPr>
      <w:ind w:leftChars="400" w:left="840"/>
    </w:pPr>
  </w:style>
  <w:style w:type="character" w:styleId="ad">
    <w:name w:val="annotation reference"/>
    <w:basedOn w:val="a0"/>
    <w:uiPriority w:val="99"/>
    <w:semiHidden/>
    <w:unhideWhenUsed/>
    <w:rsid w:val="001A5D36"/>
    <w:rPr>
      <w:sz w:val="18"/>
      <w:szCs w:val="18"/>
    </w:rPr>
  </w:style>
  <w:style w:type="paragraph" w:styleId="ae">
    <w:name w:val="annotation text"/>
    <w:basedOn w:val="a"/>
    <w:link w:val="af"/>
    <w:uiPriority w:val="99"/>
    <w:semiHidden/>
    <w:unhideWhenUsed/>
    <w:rsid w:val="001A5D36"/>
    <w:pPr>
      <w:jc w:val="left"/>
    </w:pPr>
  </w:style>
  <w:style w:type="character" w:customStyle="1" w:styleId="af">
    <w:name w:val="コメント文字列 (文字)"/>
    <w:basedOn w:val="a0"/>
    <w:link w:val="ae"/>
    <w:uiPriority w:val="99"/>
    <w:semiHidden/>
    <w:rsid w:val="001A5D36"/>
    <w:rPr>
      <w:rFonts w:ascii="ＭＳ 明朝" w:eastAsia="ＭＳ 明朝"/>
      <w:sz w:val="22"/>
    </w:rPr>
  </w:style>
  <w:style w:type="paragraph" w:styleId="af0">
    <w:name w:val="annotation subject"/>
    <w:basedOn w:val="ae"/>
    <w:next w:val="ae"/>
    <w:link w:val="af1"/>
    <w:uiPriority w:val="99"/>
    <w:semiHidden/>
    <w:unhideWhenUsed/>
    <w:rsid w:val="001A5D36"/>
    <w:rPr>
      <w:b/>
      <w:bCs/>
    </w:rPr>
  </w:style>
  <w:style w:type="character" w:customStyle="1" w:styleId="af1">
    <w:name w:val="コメント内容 (文字)"/>
    <w:basedOn w:val="af"/>
    <w:link w:val="af0"/>
    <w:uiPriority w:val="99"/>
    <w:semiHidden/>
    <w:rsid w:val="001A5D36"/>
    <w:rPr>
      <w:rFonts w:ascii="ＭＳ 明朝" w:eastAsia="ＭＳ 明朝"/>
      <w:b/>
      <w:bCs/>
      <w:sz w:val="22"/>
    </w:rPr>
  </w:style>
  <w:style w:type="paragraph" w:styleId="af2">
    <w:name w:val="Balloon Text"/>
    <w:basedOn w:val="a"/>
    <w:link w:val="af3"/>
    <w:uiPriority w:val="99"/>
    <w:semiHidden/>
    <w:unhideWhenUsed/>
    <w:rsid w:val="001A5D36"/>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1A5D36"/>
    <w:rPr>
      <w:rFonts w:asciiTheme="majorHAnsi" w:eastAsiaTheme="majorEastAsia" w:hAnsiTheme="majorHAnsi" w:cstheme="majorBidi"/>
      <w:sz w:val="18"/>
      <w:szCs w:val="18"/>
    </w:rPr>
  </w:style>
  <w:style w:type="paragraph" w:styleId="af4">
    <w:name w:val="Revision"/>
    <w:hidden/>
    <w:uiPriority w:val="99"/>
    <w:semiHidden/>
    <w:rsid w:val="003F479D"/>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2026-02-19T01:09:00Z</dcterms:created>
  <dcterms:modified xsi:type="dcterms:W3CDTF">2026-02-19T01:09:00Z</dcterms:modified>
</cp:coreProperties>
</file>