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03A5" w14:textId="77777777" w:rsidR="00CB0F0E" w:rsidRDefault="0036764A">
      <w:pPr>
        <w:overflowPunct/>
        <w:rPr>
          <w:rFonts w:hAnsi="ＭＳ ゴシック"/>
        </w:rPr>
      </w:pPr>
      <w:r w:rsidRPr="0036764A">
        <w:rPr>
          <w:rFonts w:hAnsi="ＭＳ ゴシック" w:hint="eastAsia"/>
        </w:rPr>
        <w:t>様式第</w:t>
      </w:r>
      <w:r w:rsidRPr="0036764A">
        <w:rPr>
          <w:rFonts w:hAnsi="ＭＳ ゴシック"/>
        </w:rPr>
        <w:t>3</w:t>
      </w:r>
      <w:r w:rsidRPr="0036764A">
        <w:rPr>
          <w:rFonts w:hAnsi="ＭＳ ゴシック" w:hint="eastAsia"/>
        </w:rPr>
        <w:t>号</w:t>
      </w:r>
      <w:r w:rsidR="00CB0F0E">
        <w:rPr>
          <w:rFonts w:hAnsi="ＭＳ ゴシック"/>
        </w:rPr>
        <w:t>(</w:t>
      </w:r>
      <w:r w:rsidR="00CB0F0E">
        <w:rPr>
          <w:rFonts w:hAnsi="ＭＳ ゴシック" w:hint="eastAsia"/>
        </w:rPr>
        <w:t>第</w:t>
      </w:r>
      <w:r w:rsidR="00CB0F0E">
        <w:rPr>
          <w:rFonts w:hAnsi="ＭＳ ゴシック"/>
        </w:rPr>
        <w:t>7</w:t>
      </w:r>
      <w:r w:rsidR="00CB0F0E">
        <w:rPr>
          <w:rFonts w:hAnsi="ＭＳ ゴシック" w:hint="eastAsia"/>
        </w:rPr>
        <w:t>条関係</w:t>
      </w:r>
      <w:r w:rsidR="00CB0F0E">
        <w:rPr>
          <w:rFonts w:hAnsi="ＭＳ ゴシック"/>
        </w:rPr>
        <w:t>)</w:t>
      </w:r>
    </w:p>
    <w:p w14:paraId="7FC8ADC6" w14:textId="77777777" w:rsidR="00CB0F0E" w:rsidRDefault="0036764A">
      <w:pPr>
        <w:overflowPunct/>
        <w:jc w:val="center"/>
        <w:rPr>
          <w:rFonts w:hAnsi="ＭＳ ゴシック"/>
        </w:rPr>
      </w:pPr>
      <w:r w:rsidRPr="0036764A">
        <w:rPr>
          <w:rFonts w:hAnsi="ＭＳ ゴシック" w:hint="eastAsia"/>
        </w:rPr>
        <w:t>防犯灯補助金交付請求書</w:t>
      </w:r>
    </w:p>
    <w:p w14:paraId="50BF8728" w14:textId="77777777" w:rsidR="00CB0F0E" w:rsidRDefault="00CB0F0E">
      <w:pPr>
        <w:overflowPunct/>
        <w:rPr>
          <w:rFonts w:hAnsi="ＭＳ ゴシック"/>
        </w:rPr>
      </w:pPr>
    </w:p>
    <w:p w14:paraId="5EB0D7AE" w14:textId="77777777" w:rsidR="00CB0F0E" w:rsidRDefault="00CB0F0E">
      <w:pPr>
        <w:overflowPunct/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年　　月　　日　　</w:t>
      </w:r>
    </w:p>
    <w:p w14:paraId="414F195C" w14:textId="77777777" w:rsidR="00CB0F0E" w:rsidRDefault="00CB0F0E">
      <w:pPr>
        <w:overflowPunct/>
        <w:rPr>
          <w:rFonts w:hAnsi="ＭＳ ゴシック"/>
        </w:rPr>
      </w:pPr>
      <w:r>
        <w:rPr>
          <w:rFonts w:hAnsi="ＭＳ ゴシック" w:hint="eastAsia"/>
        </w:rPr>
        <w:t xml:space="preserve">　西条市長　　　　殿</w:t>
      </w:r>
    </w:p>
    <w:p w14:paraId="128CAE86" w14:textId="77777777" w:rsidR="00CB0F0E" w:rsidRDefault="00CB0F0E">
      <w:pPr>
        <w:overflowPunct/>
        <w:rPr>
          <w:rFonts w:hAnsi="ＭＳ ゴシック"/>
        </w:rPr>
      </w:pPr>
    </w:p>
    <w:p w14:paraId="3A1004D3" w14:textId="77777777" w:rsidR="00CB0F0E" w:rsidRDefault="00CB0F0E">
      <w:pPr>
        <w:overflowPunct/>
        <w:jc w:val="right"/>
        <w:rPr>
          <w:rFonts w:hAnsi="ＭＳ ゴシック"/>
        </w:rPr>
      </w:pPr>
      <w:r>
        <w:rPr>
          <w:rFonts w:hAnsi="ＭＳ ゴシック" w:hint="eastAsia"/>
          <w:spacing w:val="54"/>
        </w:rPr>
        <w:t>住</w:t>
      </w:r>
      <w:r>
        <w:rPr>
          <w:rFonts w:hAnsi="ＭＳ ゴシック" w:hint="eastAsia"/>
        </w:rPr>
        <w:t>所</w:t>
      </w:r>
      <w:r>
        <w:rPr>
          <w:rFonts w:hAnsi="ＭＳ ゴシック"/>
        </w:rPr>
        <w:t>(</w:t>
      </w:r>
      <w:r>
        <w:rPr>
          <w:rFonts w:hAnsi="ＭＳ ゴシック" w:hint="eastAsia"/>
          <w:spacing w:val="54"/>
        </w:rPr>
        <w:t>所</w:t>
      </w:r>
      <w:r>
        <w:rPr>
          <w:rFonts w:hAnsi="ＭＳ ゴシック" w:hint="eastAsia"/>
        </w:rPr>
        <w:t>在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　　　　　　　　　　　</w:t>
      </w:r>
    </w:p>
    <w:p w14:paraId="1395EAB2" w14:textId="77777777" w:rsidR="00CB0F0E" w:rsidRDefault="00CB0F0E">
      <w:pPr>
        <w:overflowPunct/>
        <w:jc w:val="right"/>
        <w:rPr>
          <w:rFonts w:hAnsi="ＭＳ ゴシック"/>
        </w:rPr>
      </w:pPr>
      <w:r>
        <w:rPr>
          <w:rFonts w:hAnsi="ＭＳ ゴシック"/>
        </w:rPr>
        <w:t>(</w:t>
      </w:r>
      <w:r>
        <w:rPr>
          <w:rFonts w:hAnsi="ＭＳ ゴシック" w:hint="eastAsia"/>
          <w:spacing w:val="318"/>
        </w:rPr>
        <w:t>名</w:t>
      </w:r>
      <w:r>
        <w:rPr>
          <w:rFonts w:hAnsi="ＭＳ ゴシック" w:hint="eastAsia"/>
        </w:rPr>
        <w:t>称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　　　　　　　　　　　　</w:t>
      </w:r>
    </w:p>
    <w:p w14:paraId="7959728C" w14:textId="77777777" w:rsidR="00CB0F0E" w:rsidRDefault="00CB0F0E">
      <w:pPr>
        <w:overflowPunct/>
        <w:jc w:val="right"/>
        <w:rPr>
          <w:rFonts w:hAnsi="ＭＳ ゴシック"/>
        </w:rPr>
      </w:pPr>
      <w:r>
        <w:rPr>
          <w:rFonts w:hAnsi="ＭＳ ゴシック"/>
        </w:rPr>
        <w:t>(</w:t>
      </w:r>
      <w:r>
        <w:rPr>
          <w:rFonts w:hAnsi="ＭＳ ゴシック" w:hint="eastAsia"/>
        </w:rPr>
        <w:t>代表者</w:t>
      </w:r>
      <w:r>
        <w:rPr>
          <w:rFonts w:hAnsi="ＭＳ ゴシック"/>
        </w:rPr>
        <w:t>)</w:t>
      </w:r>
      <w:r>
        <w:rPr>
          <w:rFonts w:hAnsi="ＭＳ ゴシック" w:hint="eastAsia"/>
        </w:rPr>
        <w:t xml:space="preserve">氏名　　　　　　　　　　</w:t>
      </w:r>
      <w:r w:rsidR="00BE1AAE">
        <w:rPr>
          <w:rFonts w:hAnsi="ＭＳ ゴシック" w:hint="eastAsia"/>
        </w:rPr>
        <w:t xml:space="preserve">　　</w:t>
      </w:r>
    </w:p>
    <w:p w14:paraId="778C546D" w14:textId="31B290F4" w:rsidR="00CB0F0E" w:rsidRDefault="00EC17F5" w:rsidP="00EC17F5">
      <w:pPr>
        <w:overflowPunct/>
        <w:jc w:val="right"/>
        <w:rPr>
          <w:rFonts w:hAnsi="ＭＳ ゴシック" w:hint="eastAsia"/>
        </w:rPr>
      </w:pPr>
      <w:r>
        <w:rPr>
          <w:rFonts w:hAnsi="ＭＳ ゴシック" w:hint="eastAsia"/>
        </w:rPr>
        <w:t xml:space="preserve">　　　　　　　　　　　　　　　　　　　　　　連　 絡　 先　　　　　　　　　　　　</w:t>
      </w:r>
    </w:p>
    <w:p w14:paraId="5D8FC545" w14:textId="77777777" w:rsidR="00CB0F0E" w:rsidRDefault="00CB0F0E">
      <w:pPr>
        <w:overflowPunct/>
        <w:rPr>
          <w:rFonts w:hAnsi="ＭＳ ゴシック"/>
        </w:rPr>
      </w:pPr>
    </w:p>
    <w:p w14:paraId="6F8FC2A7" w14:textId="77777777" w:rsidR="00CB0F0E" w:rsidRDefault="00CB0F0E">
      <w:pPr>
        <w:overflowPunct/>
        <w:rPr>
          <w:rFonts w:hAnsi="ＭＳ ゴシック"/>
        </w:rPr>
      </w:pPr>
      <w:r>
        <w:rPr>
          <w:rFonts w:hAnsi="ＭＳ ゴシック" w:hint="eastAsia"/>
        </w:rPr>
        <w:t xml:space="preserve">　　　　　請求額　</w:t>
      </w:r>
      <w:r>
        <w:rPr>
          <w:rFonts w:hAnsi="ＭＳ ゴシック" w:hint="eastAsia"/>
          <w:u w:val="single"/>
        </w:rPr>
        <w:t xml:space="preserve">　　　　　　　　　　　　円</w:t>
      </w:r>
    </w:p>
    <w:p w14:paraId="792B71A8" w14:textId="77777777" w:rsidR="00CB0F0E" w:rsidRDefault="00CB0F0E">
      <w:pPr>
        <w:overflowPunct/>
        <w:rPr>
          <w:rFonts w:hAnsi="ＭＳ ゴシック"/>
        </w:rPr>
      </w:pPr>
    </w:p>
    <w:p w14:paraId="12B436F1" w14:textId="77777777" w:rsidR="00CB0F0E" w:rsidRDefault="00CB0F0E">
      <w:pPr>
        <w:overflowPunct/>
        <w:rPr>
          <w:rFonts w:hAnsi="ＭＳ ゴシック"/>
        </w:rPr>
      </w:pPr>
      <w:r>
        <w:rPr>
          <w:rFonts w:hAnsi="ＭＳ ゴシック" w:hint="eastAsia"/>
        </w:rPr>
        <w:t xml:space="preserve">　上記金額を　　　　　年　　月　　</w:t>
      </w:r>
      <w:proofErr w:type="gramStart"/>
      <w:r>
        <w:rPr>
          <w:rFonts w:hAnsi="ＭＳ ゴシック" w:hint="eastAsia"/>
        </w:rPr>
        <w:t>日付け</w:t>
      </w:r>
      <w:proofErr w:type="gramEnd"/>
      <w:r>
        <w:rPr>
          <w:rFonts w:hAnsi="ＭＳ ゴシック" w:hint="eastAsia"/>
        </w:rPr>
        <w:t xml:space="preserve">　　　指令　第　　　号による補助金として請求します。</w:t>
      </w:r>
    </w:p>
    <w:p w14:paraId="26AC673C" w14:textId="77777777" w:rsidR="00CB0F0E" w:rsidRDefault="00CB0F0E">
      <w:pPr>
        <w:overflowPunct/>
        <w:rPr>
          <w:rFonts w:hAnsi="ＭＳ ゴシック"/>
        </w:rPr>
      </w:pPr>
    </w:p>
    <w:p w14:paraId="3F013EAA" w14:textId="77777777" w:rsidR="00CB0F0E" w:rsidRDefault="00CB0F0E">
      <w:pPr>
        <w:overflowPunct/>
        <w:rPr>
          <w:rFonts w:hAnsi="ＭＳ ゴシック"/>
        </w:rPr>
      </w:pPr>
    </w:p>
    <w:p w14:paraId="2DCDDFBE" w14:textId="77777777" w:rsidR="00CB0F0E" w:rsidRDefault="00CB0F0E">
      <w:pPr>
        <w:overflowPunct/>
        <w:rPr>
          <w:rFonts w:hAnsi="ＭＳ ゴシック"/>
        </w:rPr>
      </w:pPr>
    </w:p>
    <w:p w14:paraId="4E0D49A6" w14:textId="77777777" w:rsidR="00CB0F0E" w:rsidRDefault="00CB0F0E">
      <w:pPr>
        <w:overflowPunct/>
        <w:rPr>
          <w:rFonts w:hAnsi="ＭＳ ゴシック"/>
        </w:rPr>
      </w:pPr>
      <w:r>
        <w:rPr>
          <w:rFonts w:hAnsi="ＭＳ ゴシック" w:hint="eastAsia"/>
        </w:rPr>
        <w:t xml:space="preserve">　なお、この請求金額については次の口座へ</w:t>
      </w:r>
      <w:r w:rsidR="00DF30B6" w:rsidRPr="00DF30B6">
        <w:rPr>
          <w:rFonts w:hAnsi="ＭＳ ゴシック" w:hint="eastAsia"/>
        </w:rPr>
        <w:t>振り込んでください</w:t>
      </w:r>
      <w:r>
        <w:rPr>
          <w:rFonts w:hAnsi="ＭＳ ゴシック" w:hint="eastAsia"/>
        </w:rPr>
        <w:t>。</w:t>
      </w:r>
    </w:p>
    <w:p w14:paraId="6ECF4609" w14:textId="77777777" w:rsidR="00CB0F0E" w:rsidRDefault="00CB0F0E">
      <w:pPr>
        <w:overflowPunct/>
        <w:rPr>
          <w:rFonts w:hAnsi="ＭＳ 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276"/>
        <w:gridCol w:w="2996"/>
      </w:tblGrid>
      <w:tr w:rsidR="00CB0F0E" w14:paraId="2768F8A3" w14:textId="77777777">
        <w:trPr>
          <w:trHeight w:val="960"/>
        </w:trPr>
        <w:tc>
          <w:tcPr>
            <w:tcW w:w="1560" w:type="dxa"/>
            <w:vAlign w:val="center"/>
          </w:tcPr>
          <w:p w14:paraId="20BEB438" w14:textId="77777777" w:rsidR="00CB0F0E" w:rsidRDefault="00CB0F0E">
            <w:pPr>
              <w:overflowPunct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  <w:spacing w:val="60"/>
              </w:rPr>
              <w:t>銀行又</w:t>
            </w:r>
            <w:r>
              <w:rPr>
                <w:rFonts w:hAnsi="ＭＳ ゴシック" w:hint="eastAsia"/>
              </w:rPr>
              <w:t>は農協名</w:t>
            </w:r>
          </w:p>
        </w:tc>
        <w:tc>
          <w:tcPr>
            <w:tcW w:w="6965" w:type="dxa"/>
            <w:gridSpan w:val="3"/>
            <w:vAlign w:val="center"/>
          </w:tcPr>
          <w:p w14:paraId="4F148004" w14:textId="77777777" w:rsidR="00CB0F0E" w:rsidRDefault="00CB0F0E">
            <w:pPr>
              <w:overflowPunct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銀行　　　　　　　　　　　　　支店　</w:t>
            </w:r>
          </w:p>
          <w:p w14:paraId="607FF1B8" w14:textId="77777777" w:rsidR="00CB0F0E" w:rsidRDefault="00CB0F0E">
            <w:pPr>
              <w:overflowPunct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農協　　　　　　　　　　　　　支所　</w:t>
            </w:r>
          </w:p>
        </w:tc>
      </w:tr>
      <w:tr w:rsidR="00CB0F0E" w14:paraId="6F5B712E" w14:textId="77777777">
        <w:trPr>
          <w:trHeight w:val="640"/>
        </w:trPr>
        <w:tc>
          <w:tcPr>
            <w:tcW w:w="1560" w:type="dxa"/>
            <w:vAlign w:val="center"/>
          </w:tcPr>
          <w:p w14:paraId="01174210" w14:textId="77777777" w:rsidR="00CB0F0E" w:rsidRDefault="00CB0F0E">
            <w:pPr>
              <w:overflowPunct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預金種類</w:t>
            </w:r>
          </w:p>
        </w:tc>
        <w:tc>
          <w:tcPr>
            <w:tcW w:w="6965" w:type="dxa"/>
            <w:gridSpan w:val="3"/>
            <w:vAlign w:val="center"/>
          </w:tcPr>
          <w:p w14:paraId="744DFFCE" w14:textId="77777777" w:rsidR="00CB0F0E" w:rsidRDefault="00CB0F0E">
            <w:pPr>
              <w:overflowPunct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当座預</w:t>
            </w:r>
            <w:r>
              <w:rPr>
                <w:rFonts w:hAnsi="ＭＳ ゴシック" w:hint="eastAsia"/>
                <w:spacing w:val="106"/>
              </w:rPr>
              <w:t>金・</w:t>
            </w:r>
            <w:r>
              <w:rPr>
                <w:rFonts w:hAnsi="ＭＳ ゴシック" w:hint="eastAsia"/>
              </w:rPr>
              <w:t>普通預金</w:t>
            </w:r>
          </w:p>
        </w:tc>
      </w:tr>
      <w:tr w:rsidR="00CB0F0E" w14:paraId="738BC157" w14:textId="77777777"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14:paraId="2211D3F2" w14:textId="77777777" w:rsidR="00CB0F0E" w:rsidRDefault="00CB0F0E">
            <w:pPr>
              <w:overflowPunct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口座番号</w:t>
            </w:r>
          </w:p>
        </w:tc>
        <w:tc>
          <w:tcPr>
            <w:tcW w:w="2693" w:type="dxa"/>
            <w:vMerge w:val="restart"/>
          </w:tcPr>
          <w:p w14:paraId="20FCA37D" w14:textId="77777777" w:rsidR="00CB0F0E" w:rsidRDefault="00CB0F0E">
            <w:pPr>
              <w:overflowPunct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1718AB35" w14:textId="77777777" w:rsidR="00CB0F0E" w:rsidRDefault="00CB0F0E">
            <w:pPr>
              <w:overflowPunct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ふりがな</w:t>
            </w:r>
          </w:p>
        </w:tc>
        <w:tc>
          <w:tcPr>
            <w:tcW w:w="2996" w:type="dxa"/>
          </w:tcPr>
          <w:p w14:paraId="286CDDF5" w14:textId="77777777" w:rsidR="00CB0F0E" w:rsidRDefault="00CB0F0E">
            <w:pPr>
              <w:overflowPunct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B0F0E" w14:paraId="7B4C1BC4" w14:textId="77777777">
        <w:trPr>
          <w:cantSplit/>
          <w:trHeight w:val="960"/>
        </w:trPr>
        <w:tc>
          <w:tcPr>
            <w:tcW w:w="1560" w:type="dxa"/>
            <w:vMerge/>
            <w:vAlign w:val="center"/>
          </w:tcPr>
          <w:p w14:paraId="53850F6E" w14:textId="77777777" w:rsidR="00CB0F0E" w:rsidRDefault="00CB0F0E">
            <w:pPr>
              <w:overflowPunct/>
              <w:jc w:val="center"/>
              <w:rPr>
                <w:rFonts w:hAnsi="ＭＳ ゴシック"/>
              </w:rPr>
            </w:pPr>
          </w:p>
        </w:tc>
        <w:tc>
          <w:tcPr>
            <w:tcW w:w="2693" w:type="dxa"/>
            <w:vMerge/>
          </w:tcPr>
          <w:p w14:paraId="32ADCD4C" w14:textId="77777777" w:rsidR="00CB0F0E" w:rsidRDefault="00CB0F0E">
            <w:pPr>
              <w:overflowPunct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14:paraId="50A9AA62" w14:textId="77777777" w:rsidR="00CB0F0E" w:rsidRDefault="00CB0F0E">
            <w:pPr>
              <w:overflowPunct/>
              <w:jc w:val="distribute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口座名義人</w:t>
            </w:r>
          </w:p>
        </w:tc>
        <w:tc>
          <w:tcPr>
            <w:tcW w:w="2996" w:type="dxa"/>
          </w:tcPr>
          <w:p w14:paraId="17FA6046" w14:textId="77777777" w:rsidR="00CB0F0E" w:rsidRDefault="00CB0F0E">
            <w:pPr>
              <w:overflowPunct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</w:tbl>
    <w:p w14:paraId="31D23334" w14:textId="77777777" w:rsidR="00CB0F0E" w:rsidRDefault="00CB0F0E">
      <w:pPr>
        <w:overflowPunct/>
        <w:spacing w:line="370" w:lineRule="atLeast"/>
        <w:rPr>
          <w:rFonts w:hAnsi="ＭＳ ゴシック"/>
        </w:rPr>
      </w:pPr>
    </w:p>
    <w:sectPr w:rsidR="00CB0F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F2E2" w14:textId="77777777" w:rsidR="00834447" w:rsidRDefault="00834447" w:rsidP="009233FC">
      <w:r>
        <w:separator/>
      </w:r>
    </w:p>
  </w:endnote>
  <w:endnote w:type="continuationSeparator" w:id="0">
    <w:p w14:paraId="6D19C38F" w14:textId="77777777" w:rsidR="00834447" w:rsidRDefault="00834447" w:rsidP="0092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2249D" w14:textId="77777777" w:rsidR="00834447" w:rsidRDefault="00834447" w:rsidP="009233FC">
      <w:r>
        <w:separator/>
      </w:r>
    </w:p>
  </w:footnote>
  <w:footnote w:type="continuationSeparator" w:id="0">
    <w:p w14:paraId="47BCD08F" w14:textId="77777777" w:rsidR="00834447" w:rsidRDefault="00834447" w:rsidP="0092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E"/>
    <w:rsid w:val="001D6B89"/>
    <w:rsid w:val="001F4E0E"/>
    <w:rsid w:val="00271372"/>
    <w:rsid w:val="0036764A"/>
    <w:rsid w:val="004E21F4"/>
    <w:rsid w:val="00552B9D"/>
    <w:rsid w:val="005A61CF"/>
    <w:rsid w:val="00834447"/>
    <w:rsid w:val="009233FC"/>
    <w:rsid w:val="00BD447B"/>
    <w:rsid w:val="00BE1AAE"/>
    <w:rsid w:val="00C1475F"/>
    <w:rsid w:val="00C177A2"/>
    <w:rsid w:val="00C5323F"/>
    <w:rsid w:val="00CB0F0E"/>
    <w:rsid w:val="00CB7782"/>
    <w:rsid w:val="00D64EE0"/>
    <w:rsid w:val="00DF30B6"/>
    <w:rsid w:val="00EC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E6DB2"/>
  <w14:defaultImageDpi w14:val="0"/>
  <w15:docId w15:val="{5BE6990B-95F5-4177-A04A-E033638C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男也</dc:creator>
  <cp:keywords/>
  <dc:description/>
  <cp:lastModifiedBy>矢野 男也</cp:lastModifiedBy>
  <cp:revision>3</cp:revision>
  <dcterms:created xsi:type="dcterms:W3CDTF">2026-01-20T04:48:00Z</dcterms:created>
  <dcterms:modified xsi:type="dcterms:W3CDTF">2026-01-20T04:50:00Z</dcterms:modified>
</cp:coreProperties>
</file>