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F7F3" w14:textId="511CF0D9" w:rsidR="00E2060E" w:rsidRDefault="00E2060E" w:rsidP="00E2060E">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127861" w:rsidRPr="00481F61">
        <w:rPr>
          <w:rFonts w:ascii="ＭＳ ゴシック" w:eastAsia="ＭＳ ゴシック" w:hAnsi="ＭＳ ゴシック" w:cs="ＭＳ ゴシック" w:hint="eastAsia"/>
          <w:color w:val="000000"/>
          <w:kern w:val="0"/>
          <w:szCs w:val="21"/>
        </w:rPr>
        <w:t>-</w:t>
      </w:r>
      <w:r w:rsidR="00B679A0" w:rsidRPr="00481F61">
        <w:rPr>
          <w:rFonts w:ascii="ＭＳ ゴシック" w:eastAsia="ＭＳ ゴシック" w:hAnsi="ＭＳ ゴシック" w:cs="ＭＳ ゴシック" w:hint="eastAsia"/>
          <w:color w:val="000000"/>
          <w:kern w:val="0"/>
          <w:szCs w:val="21"/>
        </w:rPr>
        <w:t>２</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0"/>
      </w:tblGrid>
      <w:tr w:rsidR="00E2060E" w:rsidRPr="00C35FF6" w14:paraId="1660B6FC" w14:textId="77777777" w:rsidTr="000F1840">
        <w:tc>
          <w:tcPr>
            <w:tcW w:w="9640" w:type="dxa"/>
            <w:tcBorders>
              <w:top w:val="single" w:sz="4" w:space="0" w:color="000000"/>
              <w:left w:val="single" w:sz="4" w:space="0" w:color="000000"/>
              <w:bottom w:val="single" w:sz="4" w:space="0" w:color="000000"/>
              <w:right w:val="single" w:sz="4" w:space="0" w:color="000000"/>
            </w:tcBorders>
          </w:tcPr>
          <w:p w14:paraId="2AB2E45E"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27E85677" w14:textId="5CAA49C0" w:rsidR="00E2060E" w:rsidRDefault="00E2060E" w:rsidP="00A737B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第４号の規定による認定申請書</w:t>
            </w:r>
          </w:p>
          <w:p w14:paraId="0BDC40B1" w14:textId="77777777" w:rsidR="00A737B2" w:rsidRPr="00C35FF6" w:rsidRDefault="00A737B2" w:rsidP="00A737B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p>
          <w:p w14:paraId="058F5176" w14:textId="11FFA4AA"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 xml:space="preserve">　年　　月　　日</w:t>
            </w:r>
          </w:p>
          <w:p w14:paraId="6634DE2D"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西条市長　</w:t>
            </w:r>
            <w:r w:rsidRPr="009D5F8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9D5F85">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 xml:space="preserve">　殿</w:t>
            </w:r>
          </w:p>
          <w:p w14:paraId="477D3752"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29C01078"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096C48F4" w14:textId="757EDF6E" w:rsidR="00E2060E"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F4E6697" w14:textId="77777777" w:rsidR="00A737B2" w:rsidRPr="00A737B2" w:rsidRDefault="00A737B2"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14:paraId="1A37666D" w14:textId="77777777" w:rsidR="00802C88"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5A611666" w14:textId="77777777" w:rsidR="00802C88" w:rsidRPr="00C35FF6" w:rsidRDefault="00802C88" w:rsidP="00802C88">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電話番号</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59A526BD" w14:textId="77777777" w:rsidR="00E2060E" w:rsidRPr="004F3033"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21937E3" w14:textId="415D3D6C" w:rsidR="00E2060E" w:rsidRPr="00C35FF6" w:rsidRDefault="00E2060E" w:rsidP="00B679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D66592" w:rsidRPr="00FE0EB5">
              <w:rPr>
                <w:rFonts w:ascii="ＭＳ ゴシック" w:eastAsia="ＭＳ ゴシック" w:hAnsi="ＭＳ ゴシック" w:cs="ＭＳ ゴシック" w:hint="eastAsia"/>
                <w:color w:val="000000"/>
                <w:kern w:val="0"/>
                <w:szCs w:val="21"/>
                <w:u w:val="single"/>
              </w:rPr>
              <w:t xml:space="preserve">　　　　　　　　（注）</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14:paraId="4C81EB70" w14:textId="77777777" w:rsidR="00E2060E" w:rsidRPr="00C35FF6" w:rsidRDefault="00E2060E" w:rsidP="00A0190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2F31F7CA"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2AFBBA87" w14:textId="77777777" w:rsidR="00E2060E"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14:paraId="162FA516"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3CDD00E1"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14:paraId="057780F2"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549A8926"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14:paraId="478C4A59"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6C0D2679"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4F89F09C" w14:textId="7A421F1C"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Ａ：災害等の発生</w:t>
            </w:r>
            <w:r w:rsidR="00FE0EB5">
              <w:rPr>
                <w:rFonts w:ascii="ＭＳ ゴシック" w:eastAsia="ＭＳ ゴシック" w:hAnsi="ＭＳ ゴシック" w:cs="ＭＳ ゴシック" w:hint="eastAsia"/>
                <w:color w:val="000000"/>
                <w:kern w:val="0"/>
                <w:szCs w:val="21"/>
              </w:rPr>
              <w:t>後</w:t>
            </w:r>
            <w:r w:rsidRPr="00C35FF6">
              <w:rPr>
                <w:rFonts w:ascii="ＭＳ ゴシック" w:eastAsia="ＭＳ ゴシック" w:hAnsi="ＭＳ ゴシック" w:cs="ＭＳ ゴシック" w:hint="eastAsia"/>
                <w:color w:val="000000"/>
                <w:kern w:val="0"/>
                <w:szCs w:val="21"/>
              </w:rPr>
              <w:t>における最近１か月間の売上高等</w:t>
            </w:r>
          </w:p>
          <w:p w14:paraId="79E065DD"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0B0BD48" w14:textId="281F5192"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FE0EB5" w:rsidRPr="00FE0EB5">
              <w:rPr>
                <w:rFonts w:ascii="ＭＳ ゴシック" w:eastAsia="ＭＳ ゴシック" w:hAnsi="ＭＳ ゴシック" w:cs="ＭＳ ゴシック" w:hint="eastAsia"/>
                <w:color w:val="000000"/>
                <w:kern w:val="0"/>
                <w:szCs w:val="21"/>
              </w:rPr>
              <w:t>災害等の発生直前３か月間における月平均売上高等</w:t>
            </w:r>
          </w:p>
          <w:p w14:paraId="075A3F83"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C433B97"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r>
              <w:rPr>
                <w:rFonts w:ascii="ＭＳ ゴシック" w:eastAsia="ＭＳ ゴシック" w:hAnsi="ＭＳ ゴシック" w:cs="ＭＳ ゴシック" w:hint="eastAsia"/>
                <w:color w:val="000000"/>
                <w:kern w:val="0"/>
                <w:szCs w:val="21"/>
              </w:rPr>
              <w:t xml:space="preserve">　</w:t>
            </w:r>
          </w:p>
          <w:p w14:paraId="2A51CFC5"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14:paraId="1F9C9016" w14:textId="17BCD901"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E0EB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Ｄ－（Ａ＋Ｃ）</w:t>
            </w:r>
            <w:r w:rsidR="00FE0EB5">
              <w:rPr>
                <w:rFonts w:ascii="ＭＳ ゴシック" w:eastAsia="ＭＳ ゴシック" w:hAnsi="ＭＳ ゴシック" w:cs="ＭＳ ゴシック" w:hint="eastAsia"/>
                <w:color w:val="000000"/>
                <w:kern w:val="0"/>
                <w:szCs w:val="21"/>
                <w:u w:val="single" w:color="000000"/>
              </w:rPr>
              <w:t xml:space="preserve">　</w:t>
            </w:r>
          </w:p>
          <w:p w14:paraId="28EB75EC" w14:textId="551EF16C"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E0EB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6C17A158"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14:paraId="6195992A"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321C530" w14:textId="549D99C3"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w:t>
            </w:r>
            <w:r w:rsidR="00FE0EB5" w:rsidRPr="00FE0EB5">
              <w:rPr>
                <w:rFonts w:ascii="ＭＳ ゴシック" w:eastAsia="ＭＳ ゴシック" w:hAnsi="ＭＳ ゴシック" w:cs="ＭＳ ゴシック" w:hint="eastAsia"/>
                <w:color w:val="000000"/>
                <w:kern w:val="0"/>
                <w:szCs w:val="21"/>
              </w:rPr>
              <w:t>災害等の発生直前３か月間の売上高等</w:t>
            </w:r>
          </w:p>
          <w:p w14:paraId="01968F9E" w14:textId="77777777" w:rsidR="00E2060E"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8105753"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5F2C419"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14:paraId="7B15848F" w14:textId="77777777" w:rsidR="00E2060E" w:rsidRPr="00C35FF6" w:rsidRDefault="00E2060E" w:rsidP="00A01905">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14:paraId="038B69A6" w14:textId="77777777" w:rsidR="00E2060E" w:rsidRPr="00C35FF6" w:rsidRDefault="00E2060E" w:rsidP="0076614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p>
        </w:tc>
      </w:tr>
      <w:tr w:rsidR="00E2060E" w:rsidRPr="00C35FF6" w14:paraId="262702D7" w14:textId="77777777" w:rsidTr="000F1840">
        <w:trPr>
          <w:trHeight w:val="1770"/>
        </w:trPr>
        <w:tc>
          <w:tcPr>
            <w:tcW w:w="9640" w:type="dxa"/>
            <w:tcBorders>
              <w:top w:val="single" w:sz="4" w:space="0" w:color="000000"/>
              <w:left w:val="single" w:sz="4" w:space="0" w:color="000000"/>
              <w:bottom w:val="single" w:sz="4" w:space="0" w:color="000000"/>
              <w:right w:val="single" w:sz="4" w:space="0" w:color="000000"/>
            </w:tcBorders>
          </w:tcPr>
          <w:p w14:paraId="1758A56F"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西</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第　</w:t>
            </w:r>
            <w:r w:rsidR="00F224EB">
              <w:rPr>
                <w:rFonts w:ascii="ＭＳ ゴシック" w:eastAsia="ＭＳ ゴシック" w:hAnsi="ＭＳ ゴシック" w:cs="ＭＳ ゴシック" w:hint="eastAsia"/>
                <w:color w:val="000000"/>
                <w:kern w:val="0"/>
                <w:szCs w:val="21"/>
              </w:rPr>
              <w:t xml:space="preserve">　　</w:t>
            </w:r>
            <w:r w:rsidR="00107C9F">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号</w:t>
            </w:r>
          </w:p>
          <w:p w14:paraId="3ECF5C88"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341D92A4"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32F3A068" w14:textId="5A91A4F1"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w:t>
            </w:r>
          </w:p>
          <w:p w14:paraId="2071A398" w14:textId="77777777" w:rsidR="00A737B2" w:rsidRDefault="00A737B2"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6B729766" w14:textId="429DC33A" w:rsidR="00E2060E" w:rsidRPr="00A737B2"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西条市長</w:t>
            </w:r>
          </w:p>
        </w:tc>
      </w:tr>
    </w:tbl>
    <w:p w14:paraId="506BE281" w14:textId="743337A1" w:rsidR="00FE0EB5" w:rsidRDefault="00FE0EB5" w:rsidP="00E2060E">
      <w:pPr>
        <w:suppressAutoHyphens/>
        <w:snapToGrid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r w:rsidRPr="00FE0EB5">
        <w:rPr>
          <w:rFonts w:ascii="ＭＳ ゴシック" w:eastAsia="ＭＳ ゴシック" w:hAnsi="ＭＳ ゴシック" w:cs="ＭＳ ゴシック" w:hint="eastAsia"/>
          <w:color w:val="000000"/>
          <w:kern w:val="0"/>
          <w:szCs w:val="21"/>
        </w:rPr>
        <w:t>（注）には、「災害その他突発的に生じた事由」を入れる。</w:t>
      </w:r>
    </w:p>
    <w:p w14:paraId="4DF2B96A" w14:textId="2B01638D" w:rsidR="00FE0EB5" w:rsidRPr="00FE0EB5" w:rsidRDefault="00E2060E" w:rsidP="00FE0EB5">
      <w:pPr>
        <w:suppressAutoHyphens/>
        <w:snapToGrid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14:paraId="0D36C55E" w14:textId="424237A7" w:rsidR="00FE0EB5" w:rsidRPr="00FE0EB5" w:rsidRDefault="00FE0EB5" w:rsidP="00FE0EB5">
      <w:pPr>
        <w:pStyle w:val="a9"/>
        <w:numPr>
          <w:ilvl w:val="0"/>
          <w:numId w:val="4"/>
        </w:numPr>
        <w:spacing w:line="260" w:lineRule="exact"/>
        <w:ind w:leftChars="0" w:left="561" w:hanging="357"/>
        <w:rPr>
          <w:rFonts w:ascii="ＭＳ ゴシック" w:eastAsia="ＭＳ ゴシック" w:hAnsi="ＭＳ ゴシック" w:cs="ＭＳ ゴシック"/>
          <w:color w:val="000000"/>
          <w:kern w:val="0"/>
          <w:szCs w:val="21"/>
        </w:rPr>
      </w:pPr>
      <w:r w:rsidRPr="00FE0EB5">
        <w:rPr>
          <w:rFonts w:ascii="ＭＳ ゴシック" w:eastAsia="ＭＳ ゴシック" w:hAnsi="ＭＳ ゴシック" w:cs="ＭＳ ゴシック" w:hint="eastAsia"/>
          <w:color w:val="000000"/>
          <w:kern w:val="0"/>
          <w:szCs w:val="21"/>
        </w:rPr>
        <w:t>本様式は、業歴１年１か月未満の場合あるいは前年以降、事業拡大等により前年比較が適当でない特段の事情がある場合に使用します。</w:t>
      </w:r>
    </w:p>
    <w:p w14:paraId="52FD3058" w14:textId="730B227B" w:rsidR="00E2060E" w:rsidRPr="00FE0EB5" w:rsidRDefault="00E2060E" w:rsidP="00FE0EB5">
      <w:pPr>
        <w:pStyle w:val="a9"/>
        <w:numPr>
          <w:ilvl w:val="0"/>
          <w:numId w:val="4"/>
        </w:numPr>
        <w:suppressAutoHyphens/>
        <w:snapToGrid w:val="0"/>
        <w:spacing w:line="260" w:lineRule="exact"/>
        <w:ind w:leftChars="0"/>
        <w:jc w:val="left"/>
        <w:textAlignment w:val="baseline"/>
        <w:rPr>
          <w:rFonts w:ascii="ＭＳ ゴシック" w:eastAsia="ＭＳ ゴシック" w:hAnsi="Times New Roman" w:cs="Times New Roman"/>
          <w:color w:val="000000"/>
          <w:spacing w:val="16"/>
          <w:kern w:val="0"/>
          <w:szCs w:val="21"/>
        </w:rPr>
      </w:pPr>
      <w:r w:rsidRPr="00FE0EB5">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0BC4E02E" w14:textId="2B837AEF" w:rsidR="00FE0EB5" w:rsidRDefault="000F1840" w:rsidP="00FE0EB5">
      <w:pPr>
        <w:pStyle w:val="a9"/>
        <w:numPr>
          <w:ilvl w:val="0"/>
          <w:numId w:val="4"/>
        </w:numPr>
        <w:spacing w:line="260" w:lineRule="exact"/>
        <w:ind w:leftChars="0"/>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市</w:t>
      </w:r>
      <w:r w:rsidRPr="00C35FF6">
        <w:rPr>
          <w:rFonts w:ascii="ＭＳ ゴシック" w:eastAsia="ＭＳ ゴシック" w:hAnsi="ＭＳ ゴシック" w:cs="ＭＳ ゴシック" w:hint="eastAsia"/>
          <w:color w:val="000000"/>
          <w:kern w:val="0"/>
          <w:szCs w:val="21"/>
        </w:rPr>
        <w:t>長から認定を受けた後、本認定の有効期間内に金融機関又は信用保証協会に対して、経営安定関連保証の申込みを行うことが必要です。</w:t>
      </w:r>
      <w:r w:rsidR="00FE0EB5">
        <w:rPr>
          <w:rFonts w:ascii="ＭＳ ゴシック" w:eastAsia="ＭＳ ゴシック" w:hAnsi="ＭＳ ゴシック" w:cs="ＭＳ ゴシック"/>
          <w:color w:val="000000"/>
          <w:kern w:val="0"/>
          <w:szCs w:val="21"/>
        </w:rPr>
        <w:br w:type="page"/>
      </w:r>
    </w:p>
    <w:p w14:paraId="1AD8EBC0" w14:textId="431A4BCA" w:rsidR="0057467A" w:rsidRDefault="0057467A" w:rsidP="0057467A">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044CFD">
        <w:rPr>
          <w:rFonts w:ascii="ＭＳ Ｐゴシック" w:eastAsia="ＭＳ Ｐゴシック" w:hAnsi="ＭＳ Ｐゴシック" w:hint="eastAsia"/>
        </w:rPr>
        <w:t>認定</w:t>
      </w:r>
      <w:r>
        <w:rPr>
          <w:rFonts w:ascii="ＭＳ Ｐゴシック" w:eastAsia="ＭＳ Ｐゴシック" w:hAnsi="ＭＳ Ｐゴシック" w:hint="eastAsia"/>
        </w:rPr>
        <w:t>申請書</w:t>
      </w:r>
      <w:r w:rsidR="00044CFD">
        <w:rPr>
          <w:rFonts w:ascii="ＭＳ Ｐゴシック" w:eastAsia="ＭＳ Ｐゴシック" w:hAnsi="ＭＳ Ｐゴシック" w:hint="eastAsia"/>
        </w:rPr>
        <w:t>（</w:t>
      </w:r>
      <w:r>
        <w:rPr>
          <w:rFonts w:ascii="ＭＳ Ｐゴシック" w:eastAsia="ＭＳ Ｐゴシック" w:hAnsi="ＭＳ Ｐゴシック" w:hint="eastAsia"/>
        </w:rPr>
        <w:t>４-</w:t>
      </w:r>
      <w:r w:rsidR="00B679A0" w:rsidRPr="00481F61">
        <w:rPr>
          <w:rFonts w:ascii="ＭＳ Ｐゴシック" w:eastAsia="ＭＳ Ｐゴシック" w:hAnsi="ＭＳ Ｐゴシック" w:hint="eastAsia"/>
        </w:rPr>
        <w:t>２</w:t>
      </w:r>
      <w:r w:rsidR="00044CFD">
        <w:rPr>
          <w:rFonts w:ascii="ＭＳ Ｐゴシック" w:eastAsia="ＭＳ Ｐゴシック" w:hAnsi="ＭＳ Ｐゴシック" w:hint="eastAsia"/>
        </w:rPr>
        <w:t>）に係る確認書兼申請委任状</w:t>
      </w:r>
      <w:r>
        <w:rPr>
          <w:rFonts w:ascii="ＭＳ Ｐゴシック" w:eastAsia="ＭＳ Ｐゴシック" w:hAnsi="ＭＳ Ｐゴシック" w:hint="eastAsia"/>
        </w:rPr>
        <w:t>）</w:t>
      </w:r>
    </w:p>
    <w:p w14:paraId="0ED8F095" w14:textId="77777777" w:rsidR="0057467A" w:rsidRDefault="0057467A" w:rsidP="0057467A">
      <w:pPr>
        <w:jc w:val="right"/>
        <w:rPr>
          <w:rFonts w:ascii="ＭＳ Ｐゴシック" w:eastAsia="ＭＳ Ｐゴシック" w:hAnsi="ＭＳ Ｐゴシック"/>
        </w:rPr>
      </w:pPr>
    </w:p>
    <w:p w14:paraId="0A6392E2" w14:textId="77777777" w:rsidR="0057467A" w:rsidRPr="00D33ACA" w:rsidRDefault="0057467A" w:rsidP="0057467A">
      <w:pPr>
        <w:rPr>
          <w:rFonts w:ascii="ＭＳ Ｐゴシック" w:eastAsia="ＭＳ Ｐゴシック" w:hAnsi="ＭＳ Ｐゴシック"/>
        </w:rPr>
      </w:pPr>
    </w:p>
    <w:p w14:paraId="7CCD96F8" w14:textId="0E11DD48" w:rsidR="0057467A" w:rsidRDefault="0057467A" w:rsidP="00044CFD">
      <w:pPr>
        <w:autoSpaceDE w:val="0"/>
        <w:autoSpaceDN w:val="0"/>
        <w:adjustRightInd w:val="0"/>
        <w:jc w:val="left"/>
        <w:rPr>
          <w:rFonts w:ascii="ＭＳ Ｐゴシック" w:eastAsia="ＭＳ Ｐゴシック" w:hAnsi="ＭＳ Ｐゴシック"/>
        </w:rPr>
      </w:pPr>
      <w:r w:rsidRPr="00D33ACA">
        <w:rPr>
          <w:rFonts w:ascii="ＭＳ Ｐゴシック" w:eastAsia="ＭＳ Ｐゴシック" w:hAnsi="ＭＳ Ｐゴシック" w:hint="eastAsia"/>
          <w:u w:val="single"/>
        </w:rPr>
        <w:t xml:space="preserve">申請者名：　　　　　　　　　　　　　　　　　　</w:t>
      </w:r>
      <w:r w:rsidR="00044CFD">
        <w:rPr>
          <w:rFonts w:ascii="ＭＳ Ｐゴシック" w:eastAsia="ＭＳ Ｐゴシック" w:hAnsi="ＭＳ Ｐゴシック" w:hint="eastAsia"/>
          <w:u w:val="single"/>
        </w:rPr>
        <w:t xml:space="preserve">　　　　　　　　　　</w:t>
      </w:r>
      <w:r w:rsidRPr="00D33ACA">
        <w:rPr>
          <w:rFonts w:ascii="ＭＳ Ｐゴシック" w:eastAsia="ＭＳ Ｐゴシック" w:hAnsi="ＭＳ Ｐゴシック" w:hint="eastAsia"/>
          <w:u w:val="single"/>
        </w:rPr>
        <w:t xml:space="preserve">　　印</w:t>
      </w:r>
      <w:r>
        <w:rPr>
          <w:rFonts w:ascii="ＭＳ Ｐゴシック" w:eastAsia="ＭＳ Ｐゴシック" w:hAnsi="ＭＳ Ｐゴシック" w:hint="eastAsia"/>
        </w:rPr>
        <w:t xml:space="preserve">　　　</w:t>
      </w:r>
    </w:p>
    <w:p w14:paraId="7625AB4A" w14:textId="77777777" w:rsidR="0057467A" w:rsidRPr="00620657" w:rsidRDefault="0057467A" w:rsidP="0057467A">
      <w:pPr>
        <w:autoSpaceDE w:val="0"/>
        <w:autoSpaceDN w:val="0"/>
        <w:adjustRightInd w:val="0"/>
        <w:jc w:val="left"/>
        <w:rPr>
          <w:rFonts w:ascii="ＭＳ Ｐゴシック" w:eastAsia="ＭＳ Ｐゴシック" w:hAnsi="ＭＳ Ｐゴシック"/>
        </w:rPr>
      </w:pPr>
    </w:p>
    <w:tbl>
      <w:tblPr>
        <w:tblStyle w:val="aa"/>
        <w:tblW w:w="0" w:type="auto"/>
        <w:tblLook w:val="04A0" w:firstRow="1" w:lastRow="0" w:firstColumn="1" w:lastColumn="0" w:noHBand="0" w:noVBand="1"/>
      </w:tblPr>
      <w:tblGrid>
        <w:gridCol w:w="836"/>
        <w:gridCol w:w="2878"/>
        <w:gridCol w:w="2605"/>
        <w:gridCol w:w="2741"/>
      </w:tblGrid>
      <w:tr w:rsidR="0057467A" w:rsidRPr="00D33ACA" w14:paraId="57FF581F" w14:textId="77777777" w:rsidTr="000F1840">
        <w:tc>
          <w:tcPr>
            <w:tcW w:w="836" w:type="dxa"/>
            <w:vAlign w:val="center"/>
          </w:tcPr>
          <w:p w14:paraId="1E29382F"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【Ａ】</w:t>
            </w:r>
          </w:p>
        </w:tc>
        <w:tc>
          <w:tcPr>
            <w:tcW w:w="2878" w:type="dxa"/>
            <w:vAlign w:val="center"/>
          </w:tcPr>
          <w:p w14:paraId="2E5D381F" w14:textId="613BF2AC"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災害等の発生</w:t>
            </w:r>
            <w:r w:rsidR="00044CFD">
              <w:rPr>
                <w:rFonts w:ascii="ＭＳ Ｐゴシック" w:eastAsia="ＭＳ Ｐゴシック" w:hAnsi="ＭＳ Ｐゴシック" w:hint="eastAsia"/>
              </w:rPr>
              <w:t>後</w:t>
            </w:r>
            <w:r w:rsidRPr="00D33ACA">
              <w:rPr>
                <w:rFonts w:ascii="ＭＳ Ｐゴシック" w:eastAsia="ＭＳ Ｐゴシック" w:hAnsi="ＭＳ Ｐゴシック" w:hint="eastAsia"/>
              </w:rPr>
              <w:t>における</w:t>
            </w:r>
            <w:r w:rsidRPr="00D33ACA">
              <w:rPr>
                <w:rFonts w:ascii="ＭＳ Ｐゴシック" w:eastAsia="ＭＳ Ｐゴシック" w:hAnsi="ＭＳ Ｐゴシック"/>
              </w:rPr>
              <w:t xml:space="preserve"> </w:t>
            </w:r>
          </w:p>
          <w:p w14:paraId="493EB6F5" w14:textId="58D1D392"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rPr>
              <w:t>最近</w:t>
            </w:r>
            <w:r w:rsidR="000D1D7F">
              <w:rPr>
                <w:rFonts w:ascii="ＭＳ Ｐゴシック" w:eastAsia="ＭＳ Ｐゴシック" w:hAnsi="ＭＳ Ｐゴシック" w:hint="eastAsia"/>
              </w:rPr>
              <w:t>１か</w:t>
            </w:r>
            <w:r w:rsidRPr="00D33ACA">
              <w:rPr>
                <w:rFonts w:ascii="ＭＳ Ｐゴシック" w:eastAsia="ＭＳ Ｐゴシック" w:hAnsi="ＭＳ Ｐゴシック"/>
              </w:rPr>
              <w:t xml:space="preserve">月間の売上高等 </w:t>
            </w:r>
          </w:p>
        </w:tc>
        <w:tc>
          <w:tcPr>
            <w:tcW w:w="2605" w:type="dxa"/>
            <w:vAlign w:val="center"/>
          </w:tcPr>
          <w:p w14:paraId="05FDA99A"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月</w:t>
            </w:r>
          </w:p>
        </w:tc>
        <w:tc>
          <w:tcPr>
            <w:tcW w:w="2741" w:type="dxa"/>
            <w:vAlign w:val="center"/>
          </w:tcPr>
          <w:p w14:paraId="6F602F31" w14:textId="77777777" w:rsidR="0057467A" w:rsidRPr="00D33ACA" w:rsidRDefault="0057467A" w:rsidP="00240AE3">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r w:rsidR="0057467A" w:rsidRPr="00D33ACA" w14:paraId="54CC07BB" w14:textId="77777777" w:rsidTr="000F1840">
        <w:tc>
          <w:tcPr>
            <w:tcW w:w="836" w:type="dxa"/>
            <w:vAlign w:val="center"/>
          </w:tcPr>
          <w:p w14:paraId="79E477B2"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【Ｂ】</w:t>
            </w:r>
          </w:p>
        </w:tc>
        <w:tc>
          <w:tcPr>
            <w:tcW w:w="2878" w:type="dxa"/>
            <w:vAlign w:val="center"/>
          </w:tcPr>
          <w:p w14:paraId="06BD9191" w14:textId="634C0F81" w:rsidR="0057467A" w:rsidRPr="00D33ACA" w:rsidRDefault="00044CFD" w:rsidP="00044CFD">
            <w:pPr>
              <w:rPr>
                <w:rFonts w:ascii="ＭＳ Ｐゴシック" w:eastAsia="ＭＳ Ｐゴシック" w:hAnsi="ＭＳ Ｐゴシック"/>
              </w:rPr>
            </w:pPr>
            <w:r>
              <w:rPr>
                <w:rFonts w:ascii="ＭＳ Ｐゴシック" w:eastAsia="ＭＳ Ｐゴシック" w:hAnsi="ＭＳ Ｐゴシック" w:hint="eastAsia"/>
              </w:rPr>
              <w:t>災害等の発生直前</w:t>
            </w:r>
            <w:r w:rsidR="000D1D7F">
              <w:rPr>
                <w:rFonts w:ascii="ＭＳ Ｐゴシック" w:eastAsia="ＭＳ Ｐゴシック" w:hAnsi="ＭＳ Ｐゴシック" w:hint="eastAsia"/>
              </w:rPr>
              <w:t>３か</w:t>
            </w:r>
            <w:r>
              <w:rPr>
                <w:rFonts w:ascii="ＭＳ Ｐゴシック" w:eastAsia="ＭＳ Ｐゴシック" w:hAnsi="ＭＳ Ｐゴシック" w:hint="eastAsia"/>
              </w:rPr>
              <w:t>月間の月平均</w:t>
            </w:r>
            <w:r w:rsidR="0057467A" w:rsidRPr="00D33ACA">
              <w:rPr>
                <w:rFonts w:ascii="ＭＳ Ｐゴシック" w:eastAsia="ＭＳ Ｐゴシック" w:hAnsi="ＭＳ Ｐゴシック"/>
              </w:rPr>
              <w:t>売上高等</w:t>
            </w:r>
          </w:p>
        </w:tc>
        <w:tc>
          <w:tcPr>
            <w:tcW w:w="2605" w:type="dxa"/>
            <w:vAlign w:val="center"/>
          </w:tcPr>
          <w:p w14:paraId="31862079" w14:textId="1A45DED1" w:rsidR="00044CFD" w:rsidRPr="00D33ACA" w:rsidRDefault="0057467A" w:rsidP="005A1E76">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p>
        </w:tc>
        <w:tc>
          <w:tcPr>
            <w:tcW w:w="2741" w:type="dxa"/>
            <w:vAlign w:val="center"/>
          </w:tcPr>
          <w:p w14:paraId="01988FA9" w14:textId="77777777" w:rsidR="0057467A" w:rsidRPr="00D33ACA" w:rsidRDefault="0057467A" w:rsidP="00240AE3">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bl>
    <w:p w14:paraId="597057E9" w14:textId="77777777" w:rsidR="0034200F" w:rsidRDefault="0034200F" w:rsidP="0034200F">
      <w:pPr>
        <w:autoSpaceDE w:val="0"/>
        <w:autoSpaceDN w:val="0"/>
        <w:adjustRightInd w:val="0"/>
        <w:ind w:firstLineChars="100" w:firstLine="210"/>
        <w:jc w:val="left"/>
        <w:rPr>
          <w:rFonts w:ascii="ＭＳ ゴシック" w:eastAsia="ＭＳ ゴシック" w:hAnsi="ＭＳ ゴシック" w:cs="ＭＳ ゴシック"/>
          <w:kern w:val="0"/>
          <w:szCs w:val="21"/>
        </w:rPr>
      </w:pPr>
      <w:r>
        <w:rPr>
          <w:rFonts w:ascii="ＭＳ Ｐゴシック" w:eastAsia="ＭＳ Ｐゴシック" w:hAnsi="ＭＳ Ｐゴシック" w:hint="eastAsia"/>
        </w:rPr>
        <w:t>災害等の発生直前</w:t>
      </w:r>
      <w:r w:rsidRPr="00056D50">
        <w:rPr>
          <w:rFonts w:ascii="ＭＳ ゴシック" w:eastAsia="ＭＳ ゴシック" w:hAnsi="ＭＳ ゴシック" w:cs="ＭＳ ゴシック" w:hint="eastAsia"/>
          <w:kern w:val="0"/>
          <w:szCs w:val="21"/>
        </w:rPr>
        <w:t>３か月間の売上高等の平均</w:t>
      </w:r>
    </w:p>
    <w:p w14:paraId="45E97669" w14:textId="77777777" w:rsidR="0034200F" w:rsidRDefault="0034200F" w:rsidP="0034200F">
      <w:pPr>
        <w:ind w:firstLineChars="100" w:firstLine="210"/>
        <w:rPr>
          <w:rFonts w:ascii="ＭＳ Ｐゴシック" w:eastAsia="ＭＳ Ｐゴシック" w:hAnsi="ＭＳ Ｐゴシック"/>
        </w:rPr>
      </w:pPr>
      <w:r>
        <w:rPr>
          <w:rFonts w:ascii="Segoe UI Symbol" w:eastAsia="ＭＳ ゴシック" w:hAnsi="Segoe UI Symbol" w:cs="Segoe UI Symbol" w:hint="eastAsia"/>
          <w:color w:val="000000"/>
          <w:kern w:val="0"/>
          <w:szCs w:val="21"/>
          <w:u w:val="single"/>
        </w:rPr>
        <w:t>（</w:t>
      </w:r>
      <w:r w:rsidRPr="005A1E76">
        <w:rPr>
          <w:rFonts w:ascii="Segoe UI Symbol" w:eastAsia="ＭＳ ゴシック" w:hAnsi="Segoe UI Symbol" w:cs="Segoe UI Symbol" w:hint="eastAsia"/>
          <w:color w:val="000000"/>
          <w:kern w:val="0"/>
          <w:szCs w:val="21"/>
          <w:u w:val="single"/>
        </w:rPr>
        <w:t>【</w:t>
      </w:r>
      <w:r w:rsidRPr="000F1840">
        <w:rPr>
          <w:rFonts w:ascii="ＭＳ Ｐゴシック" w:eastAsia="ＭＳ Ｐゴシック" w:hAnsi="ＭＳ Ｐゴシック" w:hint="eastAsia"/>
          <w:u w:val="single"/>
        </w:rPr>
        <w:t>Ｄ</w:t>
      </w:r>
      <w:r w:rsidRPr="005A1E7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u w:val="single" w:color="000000"/>
        </w:rPr>
        <w:t xml:space="preserve">　　　　　　　　　　円）＝</w:t>
      </w:r>
      <w:r>
        <w:rPr>
          <w:rFonts w:ascii="ＭＳ Ｐゴシック" w:eastAsia="ＭＳ Ｐゴシック" w:hAnsi="ＭＳ Ｐゴシック" w:hint="eastAsia"/>
        </w:rPr>
        <w:t xml:space="preserve">　【</w:t>
      </w:r>
      <w:r w:rsidRPr="00D33ACA">
        <w:rPr>
          <w:rFonts w:ascii="ＭＳ Ｐゴシック" w:eastAsia="ＭＳ Ｐゴシック" w:hAnsi="ＭＳ Ｐゴシック" w:hint="eastAsia"/>
        </w:rPr>
        <w:t>Ｂ</w:t>
      </w:r>
      <w:r>
        <w:rPr>
          <w:rFonts w:ascii="ＭＳ Ｐゴシック" w:eastAsia="ＭＳ Ｐゴシック" w:hAnsi="ＭＳ Ｐゴシック" w:hint="eastAsia"/>
        </w:rPr>
        <w:t>】　　　 　　　　　　　　　　円</w:t>
      </w:r>
    </w:p>
    <w:p w14:paraId="28708226" w14:textId="77777777" w:rsidR="0034200F" w:rsidRPr="005A1E76" w:rsidRDefault="0034200F" w:rsidP="003420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Segoe UI Symbol" w:eastAsia="ＭＳ ゴシック" w:hAnsi="Segoe UI Symbol" w:cs="Segoe UI Symbol" w:hint="eastAsia"/>
          <w:color w:val="000000"/>
          <w:kern w:val="0"/>
          <w:szCs w:val="21"/>
        </w:rPr>
        <w:t>３</w:t>
      </w:r>
      <w:r>
        <w:rPr>
          <w:rFonts w:ascii="ＭＳ ゴシック" w:eastAsia="ＭＳ ゴシック" w:hAnsi="ＭＳ ゴシック" w:cs="ＭＳ ゴシック" w:hint="eastAsia"/>
          <w:color w:val="000000"/>
          <w:kern w:val="0"/>
          <w:szCs w:val="21"/>
        </w:rPr>
        <w:t xml:space="preserve">   </w:t>
      </w:r>
    </w:p>
    <w:p w14:paraId="3DDCC4A2" w14:textId="77777777" w:rsidR="0034200F" w:rsidRDefault="0034200F" w:rsidP="0057467A">
      <w:pPr>
        <w:rPr>
          <w:rFonts w:ascii="ＭＳ Ｐゴシック" w:eastAsia="ＭＳ Ｐゴシック" w:hAnsi="ＭＳ Ｐゴシック"/>
        </w:rPr>
      </w:pPr>
    </w:p>
    <w:p w14:paraId="7AB8F132" w14:textId="5CFF012B" w:rsidR="0057467A" w:rsidRPr="00D33ACA" w:rsidRDefault="0057467A" w:rsidP="0057467A">
      <w:pPr>
        <w:rPr>
          <w:rFonts w:ascii="ＭＳ Ｐゴシック" w:eastAsia="ＭＳ Ｐゴシック" w:hAnsi="ＭＳ Ｐゴシック"/>
        </w:rPr>
      </w:pPr>
      <w:r w:rsidRPr="00D33ACA">
        <w:rPr>
          <w:rFonts w:ascii="ＭＳ Ｐゴシック" w:eastAsia="ＭＳ Ｐゴシック" w:hAnsi="ＭＳ Ｐゴシック" w:hint="eastAsia"/>
        </w:rPr>
        <w:t>（イ）</w:t>
      </w:r>
      <w:r w:rsidRPr="00D33ACA">
        <w:rPr>
          <w:rFonts w:ascii="ＭＳ Ｐゴシック" w:eastAsia="ＭＳ Ｐゴシック" w:hAnsi="ＭＳ Ｐゴシック"/>
        </w:rPr>
        <w:t xml:space="preserve"> 最近１か月間の売上高の減少率 </w:t>
      </w:r>
    </w:p>
    <w:p w14:paraId="240A16AF" w14:textId="77777777" w:rsidR="0057467A" w:rsidRPr="001C5587" w:rsidRDefault="0057467A" w:rsidP="0057467A">
      <w:pPr>
        <w:autoSpaceDE w:val="0"/>
        <w:autoSpaceDN w:val="0"/>
        <w:adjustRightInd w:val="0"/>
        <w:jc w:val="left"/>
        <w:rPr>
          <w:rFonts w:ascii="ＭＳ ゴシック" w:eastAsia="ＭＳ ゴシック" w:hAnsi="ＭＳ ゴシック" w:cs="ＭＳ ゴシック"/>
          <w:kern w:val="0"/>
          <w:szCs w:val="21"/>
        </w:rPr>
      </w:pPr>
      <w:r w:rsidRPr="00D33ACA">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1C5587">
        <w:rPr>
          <w:rFonts w:ascii="ＭＳ ゴシック" w:eastAsia="ＭＳ ゴシック" w:hAnsi="ＭＳ ゴシック" w:cs="ＭＳ ゴシック" w:hint="eastAsia"/>
          <w:kern w:val="0"/>
          <w:szCs w:val="21"/>
        </w:rPr>
        <w:t>【Ｂ－Ａ】</w:t>
      </w:r>
      <w:r>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kern w:val="0"/>
          <w:szCs w:val="21"/>
        </w:rPr>
        <w:t xml:space="preserve"> </w:t>
      </w:r>
      <w:r>
        <w:rPr>
          <w:rFonts w:ascii="ＭＳ ゴシック" w:eastAsia="ＭＳ ゴシック" w:hAnsi="ＭＳ ゴシック" w:cs="ＭＳ ゴシック"/>
          <w:kern w:val="0"/>
          <w:szCs w:val="21"/>
        </w:rPr>
        <w:t xml:space="preserve"> </w:t>
      </w:r>
      <w:r w:rsidRPr="001C5587">
        <w:rPr>
          <w:rFonts w:ascii="ＭＳ ゴシック" w:eastAsia="ＭＳ ゴシック" w:hAnsi="ＭＳ ゴシック" w:cs="ＭＳ ゴシック" w:hint="eastAsia"/>
          <w:kern w:val="0"/>
          <w:szCs w:val="21"/>
        </w:rPr>
        <w:t>円</w:t>
      </w:r>
    </w:p>
    <w:p w14:paraId="3214F371" w14:textId="77777777" w:rsidR="0057467A" w:rsidRDefault="0057467A" w:rsidP="0057467A">
      <w:pPr>
        <w:autoSpaceDE w:val="0"/>
        <w:autoSpaceDN w:val="0"/>
        <w:adjustRightInd w:val="0"/>
        <w:ind w:firstLineChars="2900" w:firstLine="6090"/>
        <w:jc w:val="left"/>
        <w:rPr>
          <w:rFonts w:ascii="ＭＳ ゴシック" w:eastAsia="ＭＳ ゴシック" w:hAnsi="ＭＳ ゴシック" w:cs="ＭＳ ゴシック"/>
          <w:kern w:val="0"/>
          <w:szCs w:val="21"/>
        </w:rPr>
      </w:pPr>
      <w:r w:rsidRPr="001C5587">
        <w:rPr>
          <w:rFonts w:ascii="ＭＳ ゴシック" w:eastAsia="ＭＳ ゴシック" w:hAnsi="ＭＳ ゴシック" w:cs="ＭＳ ゴシック" w:hint="eastAsia"/>
          <w:noProof/>
          <w:kern w:val="0"/>
          <w:szCs w:val="21"/>
        </w:rPr>
        <mc:AlternateContent>
          <mc:Choice Requires="wps">
            <w:drawing>
              <wp:anchor distT="0" distB="0" distL="114300" distR="114300" simplePos="0" relativeHeight="251659264" behindDoc="0" locked="0" layoutInCell="1" allowOverlap="1" wp14:anchorId="6A6E27D5" wp14:editId="1EFB18AE">
                <wp:simplePos x="0" y="0"/>
                <wp:positionH relativeFrom="column">
                  <wp:posOffset>81915</wp:posOffset>
                </wp:positionH>
                <wp:positionV relativeFrom="paragraph">
                  <wp:posOffset>95885</wp:posOffset>
                </wp:positionV>
                <wp:extent cx="3649345" cy="0"/>
                <wp:effectExtent l="12700" t="9525" r="5080"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9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C5AA8" id="_x0000_t32" coordsize="21600,21600" o:spt="32" o:oned="t" path="m,l21600,21600e" filled="f">
                <v:path arrowok="t" fillok="f" o:connecttype="none"/>
                <o:lock v:ext="edit" shapetype="t"/>
              </v:shapetype>
              <v:shape id="AutoShape 7" o:spid="_x0000_s1026" type="#_x0000_t32" style="position:absolute;left:0;text-align:left;margin-left:6.45pt;margin-top:7.55pt;width:287.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"/>
            </w:pict>
          </mc:Fallback>
        </mc:AlternateContent>
      </w:r>
      <w:r w:rsidRPr="001C5587">
        <w:rPr>
          <w:rFonts w:ascii="ＭＳ ゴシック" w:eastAsia="ＭＳ ゴシック" w:hAnsi="ＭＳ ゴシック" w:cs="ＭＳ ゴシック" w:hint="eastAsia"/>
          <w:kern w:val="0"/>
          <w:szCs w:val="21"/>
        </w:rPr>
        <w:t>×</w:t>
      </w:r>
      <w:r w:rsidRPr="001C5587">
        <w:rPr>
          <w:rFonts w:ascii="ＭＳ ゴシック" w:eastAsia="ＭＳ ゴシック" w:hAnsi="ＭＳ ゴシック" w:cs="‚l‚r ƒSƒVƒbƒN"/>
          <w:kern w:val="0"/>
          <w:szCs w:val="21"/>
        </w:rPr>
        <w:t xml:space="preserve">100 </w:t>
      </w:r>
      <w:r w:rsidRPr="001C5587">
        <w:rPr>
          <w:rFonts w:ascii="ＭＳ ゴシック" w:eastAsia="ＭＳ ゴシック" w:hAnsi="ＭＳ ゴシック" w:cs="ＭＳ ゴシック" w:hint="eastAsia"/>
          <w:kern w:val="0"/>
          <w:szCs w:val="21"/>
        </w:rPr>
        <w:t>＝</w:t>
      </w:r>
      <w:r w:rsidRPr="001C5587">
        <w:rPr>
          <w:rFonts w:ascii="ＭＳ ゴシック" w:eastAsia="ＭＳ ゴシック" w:hAnsi="ＭＳ ゴシック" w:cs="ＭＳ ゴシック"/>
          <w:kern w:val="0"/>
          <w:szCs w:val="21"/>
        </w:rPr>
        <w:t xml:space="preserve"> </w:t>
      </w:r>
      <w:r>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hint="eastAsia"/>
          <w:kern w:val="0"/>
          <w:szCs w:val="21"/>
        </w:rPr>
        <w:t xml:space="preserve">　　％</w:t>
      </w:r>
    </w:p>
    <w:p w14:paraId="68CC14E8" w14:textId="1710E444" w:rsidR="0057467A" w:rsidRDefault="0057467A" w:rsidP="002F3A88">
      <w:pPr>
        <w:autoSpaceDE w:val="0"/>
        <w:autoSpaceDN w:val="0"/>
        <w:adjustRightInd w:val="0"/>
        <w:ind w:firstLineChars="800" w:firstLine="168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【Ｂ】　</w:t>
      </w:r>
      <w:r w:rsidRPr="001C5587">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hint="eastAsia"/>
          <w:kern w:val="0"/>
          <w:szCs w:val="21"/>
        </w:rPr>
        <w:t>円</w:t>
      </w:r>
      <w:r>
        <w:rPr>
          <w:rFonts w:ascii="ＭＳ ゴシック" w:eastAsia="ＭＳ ゴシック" w:hAnsi="ＭＳ ゴシック" w:cs="ＭＳ ゴシック" w:hint="eastAsia"/>
          <w:kern w:val="0"/>
          <w:szCs w:val="21"/>
        </w:rPr>
        <w:t xml:space="preserve">　　　　　　　　　</w:t>
      </w:r>
      <w:r w:rsidR="00DD7190">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w:t>
      </w:r>
      <w:r w:rsidRPr="00C714B0">
        <w:rPr>
          <w:rFonts w:ascii="ＭＳ ゴシック" w:eastAsia="ＭＳ ゴシック" w:hAnsi="ＭＳ ゴシック" w:cs="ＭＳ ゴシック" w:hint="eastAsia"/>
          <w:kern w:val="0"/>
          <w:szCs w:val="21"/>
          <w:u w:val="single"/>
        </w:rPr>
        <w:t xml:space="preserve">実績 </w:t>
      </w:r>
      <w:r>
        <w:rPr>
          <w:rFonts w:ascii="ＭＳ ゴシック" w:eastAsia="ＭＳ ゴシック" w:hAnsi="ＭＳ ゴシック" w:cs="ＭＳ ゴシック" w:hint="eastAsia"/>
          <w:kern w:val="0"/>
          <w:szCs w:val="21"/>
          <w:u w:val="single"/>
        </w:rPr>
        <w:t>２０</w:t>
      </w:r>
      <w:r w:rsidRPr="00C714B0">
        <w:rPr>
          <w:rFonts w:ascii="ＭＳ ゴシック" w:eastAsia="ＭＳ ゴシック" w:hAnsi="ＭＳ ゴシック" w:cs="ＭＳ ゴシック" w:hint="eastAsia"/>
          <w:kern w:val="0"/>
          <w:szCs w:val="21"/>
          <w:u w:val="single"/>
        </w:rPr>
        <w:t>％以上</w:t>
      </w:r>
      <w:r>
        <w:rPr>
          <w:rFonts w:ascii="ＭＳ ゴシック" w:eastAsia="ＭＳ ゴシック" w:hAnsi="ＭＳ ゴシック" w:cs="ＭＳ ゴシック" w:hint="eastAsia"/>
          <w:kern w:val="0"/>
          <w:szCs w:val="21"/>
        </w:rPr>
        <w:t>）</w:t>
      </w:r>
    </w:p>
    <w:p w14:paraId="784B06D5" w14:textId="7F3DA3C6" w:rsidR="0057467A" w:rsidRPr="005A1E76" w:rsidRDefault="00D003D1" w:rsidP="005A1E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p>
    <w:tbl>
      <w:tblPr>
        <w:tblStyle w:val="aa"/>
        <w:tblW w:w="0" w:type="auto"/>
        <w:tblLook w:val="04A0" w:firstRow="1" w:lastRow="0" w:firstColumn="1" w:lastColumn="0" w:noHBand="0" w:noVBand="1"/>
      </w:tblPr>
      <w:tblGrid>
        <w:gridCol w:w="1088"/>
        <w:gridCol w:w="2667"/>
        <w:gridCol w:w="3046"/>
        <w:gridCol w:w="2259"/>
      </w:tblGrid>
      <w:tr w:rsidR="0057467A" w:rsidRPr="00D33ACA" w14:paraId="104A6ED8" w14:textId="77777777" w:rsidTr="00240AE3">
        <w:tc>
          <w:tcPr>
            <w:tcW w:w="1129" w:type="dxa"/>
            <w:vAlign w:val="center"/>
          </w:tcPr>
          <w:p w14:paraId="71521190"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【Ｃ】</w:t>
            </w:r>
          </w:p>
        </w:tc>
        <w:tc>
          <w:tcPr>
            <w:tcW w:w="2835" w:type="dxa"/>
            <w:vAlign w:val="center"/>
          </w:tcPr>
          <w:p w14:paraId="7478A8A3" w14:textId="4FE3E748" w:rsidR="0057467A" w:rsidRPr="00D33ACA" w:rsidRDefault="006B64E0" w:rsidP="00240AE3">
            <w:pPr>
              <w:rPr>
                <w:rFonts w:ascii="ＭＳ Ｐゴシック" w:eastAsia="ＭＳ Ｐゴシック" w:hAnsi="ＭＳ Ｐゴシック"/>
              </w:rPr>
            </w:pPr>
            <w:r>
              <w:rPr>
                <w:rFonts w:ascii="ＭＳ Ｐゴシック" w:eastAsia="ＭＳ Ｐゴシック" w:hAnsi="ＭＳ Ｐゴシック" w:hint="eastAsia"/>
              </w:rPr>
              <w:t>【</w:t>
            </w:r>
            <w:r w:rsidR="0057467A" w:rsidRPr="00D33ACA">
              <w:rPr>
                <w:rFonts w:ascii="ＭＳ Ｐゴシック" w:eastAsia="ＭＳ Ｐゴシック" w:hAnsi="ＭＳ Ｐゴシック" w:hint="eastAsia"/>
              </w:rPr>
              <w:t>Ａ</w:t>
            </w:r>
            <w:r>
              <w:rPr>
                <w:rFonts w:ascii="ＭＳ Ｐゴシック" w:eastAsia="ＭＳ Ｐゴシック" w:hAnsi="ＭＳ Ｐゴシック" w:hint="eastAsia"/>
              </w:rPr>
              <w:t>】</w:t>
            </w:r>
            <w:r w:rsidR="0057467A" w:rsidRPr="00D33ACA">
              <w:rPr>
                <w:rFonts w:ascii="ＭＳ Ｐゴシック" w:eastAsia="ＭＳ Ｐゴシック" w:hAnsi="ＭＳ Ｐゴシック" w:hint="eastAsia"/>
              </w:rPr>
              <w:t>の期間後２か月間の</w:t>
            </w:r>
          </w:p>
          <w:p w14:paraId="53EA61A3" w14:textId="342F97F0"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rPr>
              <w:t>見込み売上高等</w:t>
            </w:r>
          </w:p>
        </w:tc>
        <w:tc>
          <w:tcPr>
            <w:tcW w:w="3257" w:type="dxa"/>
            <w:vAlign w:val="center"/>
          </w:tcPr>
          <w:p w14:paraId="61B07DC2"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月</w:t>
            </w:r>
          </w:p>
          <w:p w14:paraId="4AD5699F"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月</w:t>
            </w:r>
          </w:p>
        </w:tc>
        <w:tc>
          <w:tcPr>
            <w:tcW w:w="2407" w:type="dxa"/>
            <w:vAlign w:val="center"/>
          </w:tcPr>
          <w:p w14:paraId="7841D30C" w14:textId="77777777" w:rsidR="0057467A" w:rsidRPr="00D33ACA" w:rsidRDefault="0057467A" w:rsidP="00240AE3">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r w:rsidR="0057467A" w:rsidRPr="00D33ACA" w14:paraId="0F9B3270" w14:textId="77777777" w:rsidTr="00240AE3">
        <w:tc>
          <w:tcPr>
            <w:tcW w:w="1129" w:type="dxa"/>
            <w:vAlign w:val="center"/>
          </w:tcPr>
          <w:p w14:paraId="128B1523"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【Ｄ】</w:t>
            </w:r>
          </w:p>
        </w:tc>
        <w:tc>
          <w:tcPr>
            <w:tcW w:w="2835" w:type="dxa"/>
            <w:vAlign w:val="center"/>
          </w:tcPr>
          <w:p w14:paraId="7CB689D2" w14:textId="1B319A31" w:rsidR="0057467A" w:rsidRPr="00D33ACA" w:rsidRDefault="000D1D7F" w:rsidP="00240AE3">
            <w:pPr>
              <w:rPr>
                <w:rFonts w:ascii="ＭＳ Ｐゴシック" w:eastAsia="ＭＳ Ｐゴシック" w:hAnsi="ＭＳ Ｐゴシック"/>
              </w:rPr>
            </w:pPr>
            <w:r>
              <w:rPr>
                <w:rFonts w:ascii="ＭＳ Ｐゴシック" w:eastAsia="ＭＳ Ｐゴシック" w:hAnsi="ＭＳ Ｐゴシック" w:hint="eastAsia"/>
              </w:rPr>
              <w:t>災害等の発生直前</w:t>
            </w:r>
          </w:p>
          <w:p w14:paraId="01D240A4" w14:textId="0A6977B4" w:rsidR="0057467A" w:rsidRPr="00D33ACA" w:rsidRDefault="000D1D7F" w:rsidP="00240AE3">
            <w:pPr>
              <w:rPr>
                <w:rFonts w:ascii="ＭＳ Ｐゴシック" w:eastAsia="ＭＳ Ｐゴシック" w:hAnsi="ＭＳ Ｐゴシック"/>
              </w:rPr>
            </w:pPr>
            <w:r>
              <w:rPr>
                <w:rFonts w:ascii="ＭＳ Ｐゴシック" w:eastAsia="ＭＳ Ｐゴシック" w:hAnsi="ＭＳ Ｐゴシック" w:hint="eastAsia"/>
              </w:rPr>
              <w:t>３</w:t>
            </w:r>
            <w:r w:rsidR="0057467A" w:rsidRPr="00D33ACA">
              <w:rPr>
                <w:rFonts w:ascii="ＭＳ Ｐゴシック" w:eastAsia="ＭＳ Ｐゴシック" w:hAnsi="ＭＳ Ｐゴシック"/>
              </w:rPr>
              <w:t>か月間の売上高等</w:t>
            </w:r>
          </w:p>
        </w:tc>
        <w:tc>
          <w:tcPr>
            <w:tcW w:w="3257" w:type="dxa"/>
            <w:vAlign w:val="center"/>
          </w:tcPr>
          <w:p w14:paraId="7A069716"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月</w:t>
            </w:r>
          </w:p>
          <w:p w14:paraId="69DF1A15"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月</w:t>
            </w:r>
          </w:p>
        </w:tc>
        <w:tc>
          <w:tcPr>
            <w:tcW w:w="2407" w:type="dxa"/>
            <w:vAlign w:val="center"/>
          </w:tcPr>
          <w:p w14:paraId="2EF8888C" w14:textId="77777777" w:rsidR="0057467A" w:rsidRPr="00D33ACA" w:rsidRDefault="0057467A" w:rsidP="00240AE3">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bl>
    <w:p w14:paraId="4FEAA26B" w14:textId="167655B2" w:rsidR="0057467A" w:rsidRDefault="0057467A" w:rsidP="0057467A">
      <w:pPr>
        <w:rPr>
          <w:rFonts w:ascii="ＭＳ Ｐゴシック" w:eastAsia="ＭＳ Ｐゴシック" w:hAnsi="ＭＳ Ｐゴシック"/>
        </w:rPr>
      </w:pPr>
      <w:r w:rsidRPr="00D33ACA">
        <w:rPr>
          <w:rFonts w:ascii="ＭＳ Ｐゴシック" w:eastAsia="ＭＳ Ｐゴシック" w:hAnsi="ＭＳ Ｐゴシック" w:hint="eastAsia"/>
        </w:rPr>
        <w:t>（ロ）</w:t>
      </w:r>
      <w:r w:rsidRPr="00D33ACA">
        <w:rPr>
          <w:rFonts w:ascii="ＭＳ Ｐゴシック" w:eastAsia="ＭＳ Ｐゴシック" w:hAnsi="ＭＳ Ｐゴシック"/>
        </w:rPr>
        <w:t xml:space="preserve"> （イ）の期間を含めた今後３か月間の売上高等の減少率見込み </w:t>
      </w:r>
    </w:p>
    <w:p w14:paraId="7F49A05B" w14:textId="3830B1A1" w:rsidR="0057467A" w:rsidRPr="0099264C" w:rsidRDefault="0057467A" w:rsidP="0099264C">
      <w:pPr>
        <w:rPr>
          <w:rFonts w:ascii="ＭＳ Ｐゴシック" w:eastAsia="ＭＳ Ｐゴシック" w:hAnsi="ＭＳ Ｐゴシック"/>
        </w:rPr>
      </w:pPr>
      <w:r w:rsidRPr="00D33ACA">
        <w:rPr>
          <w:rFonts w:ascii="ＭＳ Ｐゴシック" w:eastAsia="ＭＳ Ｐゴシック" w:hAnsi="ＭＳ Ｐゴシック"/>
        </w:rPr>
        <w:t xml:space="preserve">  </w:t>
      </w:r>
      <w:r>
        <w:rPr>
          <w:rFonts w:ascii="ＭＳ ゴシック" w:eastAsia="ＭＳ ゴシック" w:hAnsi="ＭＳ ゴシック" w:hint="eastAsia"/>
          <w:color w:val="000000"/>
          <w:kern w:val="0"/>
          <w:u w:val="single"/>
        </w:rPr>
        <w:t xml:space="preserve">（【Ｄ】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r w:rsidR="000D1D7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u w:val="single" w:color="000000"/>
        </w:rPr>
        <w:t xml:space="preserve">）－（【Ａ＋Ｃ】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699AC68" w14:textId="68818FD5" w:rsidR="0057467A" w:rsidRDefault="0057467A" w:rsidP="0057467A">
      <w:pPr>
        <w:suppressAutoHyphens/>
        <w:kinsoku w:val="0"/>
        <w:wordWrap w:val="0"/>
        <w:overflowPunct w:val="0"/>
        <w:autoSpaceDE w:val="0"/>
        <w:autoSpaceDN w:val="0"/>
        <w:adjustRightInd w:val="0"/>
        <w:spacing w:line="240" w:lineRule="exact"/>
        <w:ind w:firstLineChars="1150" w:firstLine="24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【Ｄ】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円</w:t>
      </w:r>
      <w:r>
        <w:rPr>
          <w:rFonts w:ascii="ＭＳ ゴシック" w:eastAsia="ＭＳ ゴシック" w:hAnsi="ＭＳ ゴシック"/>
          <w:color w:val="000000"/>
          <w:kern w:val="0"/>
        </w:rPr>
        <w:t xml:space="preserve">  </w:t>
      </w:r>
    </w:p>
    <w:p w14:paraId="1077FA9C" w14:textId="77777777" w:rsidR="0057467A" w:rsidRDefault="0057467A" w:rsidP="005746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5D5EA91" w14:textId="77777777" w:rsidR="0057467A" w:rsidRPr="005727D1" w:rsidRDefault="0057467A" w:rsidP="005746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×100＝　　　　　　％（</w:t>
      </w:r>
      <w:r w:rsidRPr="00C714B0">
        <w:rPr>
          <w:rFonts w:ascii="ＭＳ ゴシック" w:eastAsia="ＭＳ ゴシック" w:hAnsi="ＭＳ ゴシック" w:hint="eastAsia"/>
          <w:color w:val="000000"/>
          <w:kern w:val="0"/>
          <w:u w:val="single"/>
        </w:rPr>
        <w:t xml:space="preserve">実績見込み </w:t>
      </w:r>
      <w:r>
        <w:rPr>
          <w:rFonts w:ascii="ＭＳ ゴシック" w:eastAsia="ＭＳ ゴシック" w:hAnsi="ＭＳ ゴシック" w:hint="eastAsia"/>
          <w:color w:val="000000"/>
          <w:kern w:val="0"/>
          <w:u w:val="single"/>
        </w:rPr>
        <w:t>２０</w:t>
      </w:r>
      <w:r w:rsidRPr="00C714B0">
        <w:rPr>
          <w:rFonts w:ascii="ＭＳ ゴシック" w:eastAsia="ＭＳ ゴシック" w:hAnsi="ＭＳ ゴシック" w:hint="eastAsia"/>
          <w:color w:val="000000"/>
          <w:kern w:val="0"/>
          <w:u w:val="single"/>
        </w:rPr>
        <w:t>％以上</w:t>
      </w:r>
      <w:r>
        <w:rPr>
          <w:rFonts w:ascii="ＭＳ ゴシック" w:eastAsia="ＭＳ ゴシック" w:hAnsi="ＭＳ ゴシック" w:hint="eastAsia"/>
          <w:color w:val="000000"/>
          <w:kern w:val="0"/>
        </w:rPr>
        <w:t>）</w:t>
      </w:r>
    </w:p>
    <w:p w14:paraId="1444B643" w14:textId="692D6FEB" w:rsidR="0057467A" w:rsidRPr="00AD052F" w:rsidRDefault="0057467A" w:rsidP="0057467A">
      <w:pPr>
        <w:rPr>
          <w:rFonts w:ascii="ＭＳ Ｐゴシック" w:eastAsia="ＭＳ Ｐゴシック" w:hAnsi="ＭＳ Ｐゴシック"/>
          <w:u w:val="dotted"/>
        </w:rPr>
      </w:pPr>
      <w:r w:rsidRPr="00CF1183">
        <w:rPr>
          <w:rFonts w:ascii="ＭＳ Ｐゴシック" w:eastAsia="ＭＳ Ｐゴシック" w:hAnsi="ＭＳ Ｐゴシック" w:hint="eastAsia"/>
          <w:u w:val="dotted"/>
        </w:rPr>
        <w:t xml:space="preserve">　　　　　　　　　　　　　　　　　　　　　　　　　　　　　　　　　　　　　　　　　　　　　　　　　　　　　　　　　　　　　　　　　　　　　　　　　　　</w:t>
      </w:r>
    </w:p>
    <w:p w14:paraId="2B10E64F" w14:textId="77777777" w:rsidR="0057467A" w:rsidRPr="00AD052F" w:rsidRDefault="0057467A" w:rsidP="0057467A">
      <w:pPr>
        <w:rPr>
          <w:rFonts w:ascii="ＭＳ Ｐゴシック" w:eastAsia="ＭＳ Ｐゴシック" w:hAnsi="ＭＳ Ｐゴシック"/>
          <w:u w:val="single"/>
        </w:rPr>
      </w:pPr>
      <w:r w:rsidRPr="00AD052F">
        <w:rPr>
          <w:rFonts w:ascii="ＭＳ Ｐゴシック" w:eastAsia="ＭＳ Ｐゴシック" w:hAnsi="ＭＳ Ｐゴシック" w:hint="eastAsia"/>
          <w:u w:val="single"/>
        </w:rPr>
        <w:t xml:space="preserve">業種：　　　　　　　　　　　　　　　　　　　　　　　　</w:t>
      </w:r>
    </w:p>
    <w:p w14:paraId="7CCB59A9" w14:textId="57A2AA91" w:rsidR="0057467A" w:rsidRPr="00CF1183" w:rsidRDefault="000D1D7F" w:rsidP="0057467A">
      <w:pPr>
        <w:rPr>
          <w:rFonts w:ascii="ＭＳ Ｐゴシック" w:eastAsia="ＭＳ Ｐゴシック" w:hAnsi="ＭＳ Ｐゴシック"/>
          <w:u w:val="single"/>
        </w:rPr>
      </w:pPr>
      <w:r>
        <w:rPr>
          <w:rFonts w:ascii="ＭＳ Ｐゴシック" w:eastAsia="ＭＳ Ｐゴシック" w:hAnsi="ＭＳ Ｐゴシック" w:hint="eastAsia"/>
          <w:u w:val="single"/>
        </w:rPr>
        <w:t>災害・事象等が</w:t>
      </w:r>
      <w:r w:rsidR="0057467A" w:rsidRPr="00CF1183">
        <w:rPr>
          <w:rFonts w:ascii="ＭＳ Ｐゴシック" w:eastAsia="ＭＳ Ｐゴシック" w:hAnsi="ＭＳ Ｐゴシック" w:hint="eastAsia"/>
          <w:u w:val="single"/>
        </w:rPr>
        <w:t>発生し</w:t>
      </w:r>
      <w:r>
        <w:rPr>
          <w:rFonts w:ascii="ＭＳ Ｐゴシック" w:eastAsia="ＭＳ Ｐゴシック" w:hAnsi="ＭＳ Ｐゴシック" w:hint="eastAsia"/>
          <w:u w:val="single"/>
        </w:rPr>
        <w:t>た影響を受け</w:t>
      </w:r>
      <w:r w:rsidR="0057467A" w:rsidRPr="00CF1183">
        <w:rPr>
          <w:rFonts w:ascii="ＭＳ Ｐゴシック" w:eastAsia="ＭＳ Ｐゴシック" w:hAnsi="ＭＳ Ｐゴシック" w:hint="eastAsia"/>
          <w:u w:val="single"/>
        </w:rPr>
        <w:t xml:space="preserve">始めた月　：　</w:t>
      </w:r>
      <w:r w:rsidR="00890F75">
        <w:rPr>
          <w:rFonts w:ascii="ＭＳ Ｐゴシック" w:eastAsia="ＭＳ Ｐゴシック" w:hAnsi="ＭＳ Ｐゴシック" w:hint="eastAsia"/>
          <w:u w:val="single"/>
        </w:rPr>
        <w:t xml:space="preserve">　　</w:t>
      </w:r>
      <w:r w:rsidR="0057467A" w:rsidRPr="00CF1183">
        <w:rPr>
          <w:rFonts w:ascii="ＭＳ Ｐゴシック" w:eastAsia="ＭＳ Ｐゴシック" w:hAnsi="ＭＳ Ｐゴシック" w:hint="eastAsia"/>
          <w:u w:val="single"/>
        </w:rPr>
        <w:t xml:space="preserve">　　　年　　　　　月　</w:t>
      </w:r>
    </w:p>
    <w:p w14:paraId="203BAB12" w14:textId="3FA65913" w:rsidR="0057467A" w:rsidRDefault="0057467A" w:rsidP="0057467A">
      <w:pPr>
        <w:rPr>
          <w:rFonts w:ascii="ＭＳ Ｐゴシック" w:eastAsia="ＭＳ Ｐゴシック" w:hAnsi="ＭＳ Ｐゴシック"/>
        </w:rPr>
      </w:pPr>
    </w:p>
    <w:p w14:paraId="6BB40C29" w14:textId="2F74F2E5" w:rsidR="000D1D7F" w:rsidRPr="000D1D7F" w:rsidRDefault="000D1D7F" w:rsidP="0057467A">
      <w:pPr>
        <w:rPr>
          <w:rFonts w:ascii="ＭＳ Ｐゴシック" w:eastAsia="ＭＳ Ｐゴシック" w:hAnsi="ＭＳ Ｐゴシック"/>
          <w:sz w:val="16"/>
          <w:szCs w:val="18"/>
        </w:rPr>
      </w:pPr>
      <w:r w:rsidRPr="000D1D7F">
        <w:rPr>
          <w:rFonts w:ascii="ＭＳ Ｐゴシック" w:eastAsia="ＭＳ Ｐゴシック" w:hAnsi="ＭＳ Ｐゴシック"/>
          <w:noProof/>
        </w:rPr>
        <mc:AlternateContent>
          <mc:Choice Requires="wps">
            <w:drawing>
              <wp:anchor distT="45720" distB="45720" distL="114300" distR="114300" simplePos="0" relativeHeight="251661312" behindDoc="0" locked="0" layoutInCell="1" allowOverlap="1" wp14:anchorId="17CDF1D8" wp14:editId="36D42F98">
                <wp:simplePos x="0" y="0"/>
                <wp:positionH relativeFrom="margin">
                  <wp:align>right</wp:align>
                </wp:positionH>
                <wp:positionV relativeFrom="paragraph">
                  <wp:posOffset>259715</wp:posOffset>
                </wp:positionV>
                <wp:extent cx="5948680" cy="1926590"/>
                <wp:effectExtent l="0" t="0" r="1397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926771"/>
                        </a:xfrm>
                        <a:prstGeom prst="rect">
                          <a:avLst/>
                        </a:prstGeom>
                        <a:solidFill>
                          <a:srgbClr val="FFFFFF"/>
                        </a:solidFill>
                        <a:ln w="9525">
                          <a:solidFill>
                            <a:srgbClr val="000000"/>
                          </a:solidFill>
                          <a:miter lim="800000"/>
                          <a:headEnd/>
                          <a:tailEnd/>
                        </a:ln>
                      </wps:spPr>
                      <wps:txbx>
                        <w:txbxContent>
                          <w:p w14:paraId="1601FA48" w14:textId="27D97E6A" w:rsidR="000D1D7F" w:rsidRPr="00FD38FC" w:rsidRDefault="000D1D7F" w:rsidP="000D1D7F">
                            <w:pPr>
                              <w:spacing w:line="320" w:lineRule="exact"/>
                              <w:rPr>
                                <w:rFonts w:ascii="ＭＳ Ｐゴシック" w:eastAsia="ＭＳ Ｐゴシック" w:hAnsi="ＭＳ Ｐゴシック"/>
                              </w:rPr>
                            </w:pPr>
                            <w:r w:rsidRPr="00FD38FC">
                              <w:rPr>
                                <w:rFonts w:ascii="ＭＳ Ｐゴシック" w:eastAsia="ＭＳ Ｐゴシック" w:hAnsi="ＭＳ Ｐゴシック" w:hint="eastAsia"/>
                              </w:rPr>
                              <w:t>中小企業信用保険法第２条第５項第</w:t>
                            </w:r>
                            <w:r w:rsidR="000F1840">
                              <w:rPr>
                                <w:rFonts w:ascii="ＭＳ Ｐゴシック" w:eastAsia="ＭＳ Ｐゴシック" w:hAnsi="ＭＳ Ｐゴシック" w:hint="eastAsia"/>
                              </w:rPr>
                              <w:t>４</w:t>
                            </w:r>
                            <w:r w:rsidRPr="00FD38FC">
                              <w:rPr>
                                <w:rFonts w:ascii="ＭＳ Ｐゴシック" w:eastAsia="ＭＳ Ｐゴシック" w:hAnsi="ＭＳ Ｐゴシック" w:hint="eastAsia"/>
                              </w:rPr>
                              <w:t>号の規定による認定申請及び認定書の受領並びにその他これらに関する一切の権限について、下記の者を代理人として定め、委任します。</w:t>
                            </w:r>
                          </w:p>
                          <w:p w14:paraId="64EB534D" w14:textId="77777777" w:rsidR="000D1D7F" w:rsidRPr="00FD38FC" w:rsidRDefault="000D1D7F" w:rsidP="000D1D7F">
                            <w:pPr>
                              <w:spacing w:line="320" w:lineRule="exact"/>
                              <w:rPr>
                                <w:rFonts w:ascii="ＭＳ Ｐゴシック" w:eastAsia="ＭＳ Ｐゴシック" w:hAnsi="ＭＳ Ｐゴシック"/>
                              </w:rPr>
                            </w:pPr>
                          </w:p>
                          <w:p w14:paraId="32E7A530" w14:textId="77777777" w:rsidR="000D1D7F" w:rsidRPr="00FD38FC" w:rsidRDefault="000D1D7F" w:rsidP="000D1D7F">
                            <w:pPr>
                              <w:spacing w:line="320" w:lineRule="exact"/>
                              <w:rPr>
                                <w:rFonts w:ascii="ＭＳ Ｐゴシック" w:eastAsia="ＭＳ Ｐゴシック" w:hAnsi="ＭＳ Ｐゴシック"/>
                              </w:rPr>
                            </w:pPr>
                            <w:r w:rsidRPr="00FD38FC">
                              <w:rPr>
                                <w:rFonts w:ascii="ＭＳ Ｐゴシック" w:eastAsia="ＭＳ Ｐゴシック" w:hAnsi="ＭＳ Ｐゴシック" w:hint="eastAsia"/>
                              </w:rPr>
                              <w:t>代理人（受任者）　　　上記の内容について、相違ないことを確認しました。</w:t>
                            </w:r>
                          </w:p>
                          <w:p w14:paraId="7BB8F1B5" w14:textId="77777777" w:rsidR="000D1D7F" w:rsidRPr="00FD38FC" w:rsidRDefault="000D1D7F" w:rsidP="000D1D7F">
                            <w:pPr>
                              <w:spacing w:line="320" w:lineRule="exact"/>
                              <w:rPr>
                                <w:rFonts w:ascii="ＭＳ Ｐゴシック" w:eastAsia="ＭＳ Ｐゴシック" w:hAnsi="ＭＳ Ｐゴシック"/>
                              </w:rPr>
                            </w:pPr>
                          </w:p>
                          <w:p w14:paraId="011DB3B4" w14:textId="77777777" w:rsidR="000D1D7F" w:rsidRPr="00FD38FC" w:rsidRDefault="000D1D7F" w:rsidP="000D1D7F">
                            <w:pPr>
                              <w:spacing w:line="320" w:lineRule="exact"/>
                              <w:rPr>
                                <w:rFonts w:ascii="ＭＳ Ｐゴシック" w:eastAsia="ＭＳ Ｐゴシック" w:hAnsi="ＭＳ Ｐゴシック"/>
                              </w:rPr>
                            </w:pPr>
                            <w:r w:rsidRPr="00FD38FC">
                              <w:rPr>
                                <w:rFonts w:ascii="ＭＳ Ｐゴシック" w:eastAsia="ＭＳ Ｐゴシック" w:hAnsi="ＭＳ Ｐゴシック" w:hint="eastAsia"/>
                              </w:rPr>
                              <w:t xml:space="preserve">金融機関名・支店名　　　　　　　　　　　　　　　　　　　　　印　　　　　　　</w:t>
                            </w:r>
                          </w:p>
                          <w:p w14:paraId="6B83B91C" w14:textId="77777777" w:rsidR="000D1D7F" w:rsidRPr="00FD38FC" w:rsidRDefault="000D1D7F" w:rsidP="000D1D7F">
                            <w:pPr>
                              <w:spacing w:line="320" w:lineRule="exact"/>
                              <w:rPr>
                                <w:rFonts w:ascii="ＭＳ Ｐゴシック" w:eastAsia="ＭＳ Ｐゴシック" w:hAnsi="ＭＳ Ｐゴシック"/>
                              </w:rPr>
                            </w:pPr>
                            <w:r w:rsidRPr="00FD38FC">
                              <w:rPr>
                                <w:rFonts w:ascii="ＭＳ Ｐゴシック" w:eastAsia="ＭＳ Ｐゴシック" w:hAnsi="ＭＳ Ｐゴシック" w:hint="eastAsia"/>
                              </w:rPr>
                              <w:t xml:space="preserve">住　所　　　　　　　　　　　　　　　　　　　　　　　　　　</w:t>
                            </w:r>
                          </w:p>
                          <w:p w14:paraId="37615445" w14:textId="77777777" w:rsidR="000D1D7F" w:rsidRPr="00FD38FC" w:rsidRDefault="000D1D7F" w:rsidP="000D1D7F">
                            <w:pPr>
                              <w:spacing w:line="320" w:lineRule="exact"/>
                              <w:rPr>
                                <w:rFonts w:ascii="ＭＳ Ｐゴシック" w:eastAsia="ＭＳ Ｐゴシック" w:hAnsi="ＭＳ Ｐゴシック"/>
                              </w:rPr>
                            </w:pPr>
                            <w:r w:rsidRPr="00FD38FC">
                              <w:rPr>
                                <w:rFonts w:ascii="ＭＳ Ｐゴシック" w:eastAsia="ＭＳ Ｐゴシック" w:hAnsi="ＭＳ Ｐゴシック" w:hint="eastAsia"/>
                              </w:rPr>
                              <w:t xml:space="preserve">氏　名（職員名）　　　　　　　　　　　　　　　</w:t>
                            </w:r>
                          </w:p>
                          <w:p w14:paraId="628FFCBA" w14:textId="2BEAAC11" w:rsidR="000D1D7F" w:rsidRPr="00FD38FC" w:rsidRDefault="000D1D7F" w:rsidP="000D1D7F">
                            <w:pPr>
                              <w:spacing w:line="320" w:lineRule="exact"/>
                              <w:rPr>
                                <w:rFonts w:ascii="ＭＳ Ｐゴシック" w:eastAsia="ＭＳ Ｐゴシック" w:hAnsi="ＭＳ Ｐゴシック"/>
                              </w:rPr>
                            </w:pPr>
                            <w:r w:rsidRPr="00FD38FC">
                              <w:rPr>
                                <w:rFonts w:ascii="ＭＳ Ｐゴシック" w:eastAsia="ＭＳ Ｐゴシック" w:hAnsi="ＭＳ Ｐゴシック" w:hint="eastAsia"/>
                              </w:rPr>
                              <w:t xml:space="preserve">電話番号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DF1D8" id="_x0000_t202" coordsize="21600,21600" o:spt="202" path="m,l,21600r21600,l21600,xe">
                <v:stroke joinstyle="miter"/>
                <v:path gradientshapeok="t" o:connecttype="rect"/>
              </v:shapetype>
              <v:shape id="テキスト ボックス 2" o:spid="_x0000_s1026" type="#_x0000_t202" style="position:absolute;left:0;text-align:left;margin-left:417.2pt;margin-top:20.45pt;width:468.4pt;height:151.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">
                <v:textbox>
                  <w:txbxContent>
                    <w:p w14:paraId="1601FA48" w14:textId="27D97E6A" w:rsidR="000D1D7F" w:rsidRPr="00FD38FC" w:rsidRDefault="000D1D7F" w:rsidP="000D1D7F">
                      <w:pPr>
                        <w:spacing w:line="320" w:lineRule="exact"/>
                        <w:rPr>
                          <w:rFonts w:ascii="ＭＳ Ｐゴシック" w:eastAsia="ＭＳ Ｐゴシック" w:hAnsi="ＭＳ Ｐゴシック"/>
                        </w:rPr>
                      </w:pPr>
                      <w:r w:rsidRPr="00FD38FC">
                        <w:rPr>
                          <w:rFonts w:ascii="ＭＳ Ｐゴシック" w:eastAsia="ＭＳ Ｐゴシック" w:hAnsi="ＭＳ Ｐゴシック" w:hint="eastAsia"/>
                        </w:rPr>
                        <w:t>中小企業信用保険法第２条第５項第</w:t>
                      </w:r>
                      <w:r w:rsidR="000F1840">
                        <w:rPr>
                          <w:rFonts w:ascii="ＭＳ Ｐゴシック" w:eastAsia="ＭＳ Ｐゴシック" w:hAnsi="ＭＳ Ｐゴシック" w:hint="eastAsia"/>
                        </w:rPr>
                        <w:t>４</w:t>
                      </w:r>
                      <w:r w:rsidRPr="00FD38FC">
                        <w:rPr>
                          <w:rFonts w:ascii="ＭＳ Ｐゴシック" w:eastAsia="ＭＳ Ｐゴシック" w:hAnsi="ＭＳ Ｐゴシック" w:hint="eastAsia"/>
                        </w:rPr>
                        <w:t>号の規定による認定申請及び認定書の受領並びにその他これらに関する一切の権限について、下記の者を代理人として定め、委任します。</w:t>
                      </w:r>
                    </w:p>
                    <w:p w14:paraId="64EB534D" w14:textId="77777777" w:rsidR="000D1D7F" w:rsidRPr="00FD38FC" w:rsidRDefault="000D1D7F" w:rsidP="000D1D7F">
                      <w:pPr>
                        <w:spacing w:line="320" w:lineRule="exact"/>
                        <w:rPr>
                          <w:rFonts w:ascii="ＭＳ Ｐゴシック" w:eastAsia="ＭＳ Ｐゴシック" w:hAnsi="ＭＳ Ｐゴシック"/>
                        </w:rPr>
                      </w:pPr>
                    </w:p>
                    <w:p w14:paraId="32E7A530" w14:textId="77777777" w:rsidR="000D1D7F" w:rsidRPr="00FD38FC" w:rsidRDefault="000D1D7F" w:rsidP="000D1D7F">
                      <w:pPr>
                        <w:spacing w:line="320" w:lineRule="exact"/>
                        <w:rPr>
                          <w:rFonts w:ascii="ＭＳ Ｐゴシック" w:eastAsia="ＭＳ Ｐゴシック" w:hAnsi="ＭＳ Ｐゴシック"/>
                        </w:rPr>
                      </w:pPr>
                      <w:r w:rsidRPr="00FD38FC">
                        <w:rPr>
                          <w:rFonts w:ascii="ＭＳ Ｐゴシック" w:eastAsia="ＭＳ Ｐゴシック" w:hAnsi="ＭＳ Ｐゴシック" w:hint="eastAsia"/>
                        </w:rPr>
                        <w:t>代理人（受任者）　　　上記の内容について、相違ないことを確認しました。</w:t>
                      </w:r>
                    </w:p>
                    <w:p w14:paraId="7BB8F1B5" w14:textId="77777777" w:rsidR="000D1D7F" w:rsidRPr="00FD38FC" w:rsidRDefault="000D1D7F" w:rsidP="000D1D7F">
                      <w:pPr>
                        <w:spacing w:line="320" w:lineRule="exact"/>
                        <w:rPr>
                          <w:rFonts w:ascii="ＭＳ Ｐゴシック" w:eastAsia="ＭＳ Ｐゴシック" w:hAnsi="ＭＳ Ｐゴシック"/>
                        </w:rPr>
                      </w:pPr>
                    </w:p>
                    <w:p w14:paraId="011DB3B4" w14:textId="77777777" w:rsidR="000D1D7F" w:rsidRPr="00FD38FC" w:rsidRDefault="000D1D7F" w:rsidP="000D1D7F">
                      <w:pPr>
                        <w:spacing w:line="320" w:lineRule="exact"/>
                        <w:rPr>
                          <w:rFonts w:ascii="ＭＳ Ｐゴシック" w:eastAsia="ＭＳ Ｐゴシック" w:hAnsi="ＭＳ Ｐゴシック"/>
                        </w:rPr>
                      </w:pPr>
                      <w:r w:rsidRPr="00FD38FC">
                        <w:rPr>
                          <w:rFonts w:ascii="ＭＳ Ｐゴシック" w:eastAsia="ＭＳ Ｐゴシック" w:hAnsi="ＭＳ Ｐゴシック" w:hint="eastAsia"/>
                        </w:rPr>
                        <w:t xml:space="preserve">金融機関名・支店名　　　　　　　　　　　　　　　　　　　　　印　　　　　　　</w:t>
                      </w:r>
                    </w:p>
                    <w:p w14:paraId="6B83B91C" w14:textId="77777777" w:rsidR="000D1D7F" w:rsidRPr="00FD38FC" w:rsidRDefault="000D1D7F" w:rsidP="000D1D7F">
                      <w:pPr>
                        <w:spacing w:line="320" w:lineRule="exact"/>
                        <w:rPr>
                          <w:rFonts w:ascii="ＭＳ Ｐゴシック" w:eastAsia="ＭＳ Ｐゴシック" w:hAnsi="ＭＳ Ｐゴシック"/>
                        </w:rPr>
                      </w:pPr>
                      <w:r w:rsidRPr="00FD38FC">
                        <w:rPr>
                          <w:rFonts w:ascii="ＭＳ Ｐゴシック" w:eastAsia="ＭＳ Ｐゴシック" w:hAnsi="ＭＳ Ｐゴシック" w:hint="eastAsia"/>
                        </w:rPr>
                        <w:t xml:space="preserve">住　所　　　　　　　　　　　　　　　　　　　　　　　　　　</w:t>
                      </w:r>
                    </w:p>
                    <w:p w14:paraId="37615445" w14:textId="77777777" w:rsidR="000D1D7F" w:rsidRPr="00FD38FC" w:rsidRDefault="000D1D7F" w:rsidP="000D1D7F">
                      <w:pPr>
                        <w:spacing w:line="320" w:lineRule="exact"/>
                        <w:rPr>
                          <w:rFonts w:ascii="ＭＳ Ｐゴシック" w:eastAsia="ＭＳ Ｐゴシック" w:hAnsi="ＭＳ Ｐゴシック"/>
                        </w:rPr>
                      </w:pPr>
                      <w:r w:rsidRPr="00FD38FC">
                        <w:rPr>
                          <w:rFonts w:ascii="ＭＳ Ｐゴシック" w:eastAsia="ＭＳ Ｐゴシック" w:hAnsi="ＭＳ Ｐゴシック" w:hint="eastAsia"/>
                        </w:rPr>
                        <w:t xml:space="preserve">氏　名（職員名）　　　　　　　　　　　　　　　</w:t>
                      </w:r>
                    </w:p>
                    <w:p w14:paraId="628FFCBA" w14:textId="2BEAAC11" w:rsidR="000D1D7F" w:rsidRPr="00FD38FC" w:rsidRDefault="000D1D7F" w:rsidP="000D1D7F">
                      <w:pPr>
                        <w:spacing w:line="320" w:lineRule="exact"/>
                        <w:rPr>
                          <w:rFonts w:ascii="ＭＳ Ｐゴシック" w:eastAsia="ＭＳ Ｐゴシック" w:hAnsi="ＭＳ Ｐゴシック"/>
                        </w:rPr>
                      </w:pPr>
                      <w:r w:rsidRPr="00FD38FC">
                        <w:rPr>
                          <w:rFonts w:ascii="ＭＳ Ｐゴシック" w:eastAsia="ＭＳ Ｐゴシック" w:hAnsi="ＭＳ Ｐゴシック" w:hint="eastAsia"/>
                        </w:rPr>
                        <w:t xml:space="preserve">電話番号　　　　　　　　　　　　　　　　　　　</w:t>
                      </w:r>
                    </w:p>
                  </w:txbxContent>
                </v:textbox>
                <w10:wrap type="square" anchorx="margin"/>
              </v:shape>
            </w:pict>
          </mc:Fallback>
        </mc:AlternateContent>
      </w:r>
      <w:r w:rsidRPr="000D1D7F">
        <w:rPr>
          <w:rFonts w:ascii="ＭＳ Ｐゴシック" w:eastAsia="ＭＳ Ｐゴシック" w:hAnsi="ＭＳ Ｐゴシック" w:hint="eastAsia"/>
          <w:sz w:val="16"/>
          <w:szCs w:val="18"/>
        </w:rPr>
        <w:t>（申請者以外の者が申請事務を行う場合には、上記事項に相違のないことを確認の上、下記欄に必要事項を記入ください）</w:t>
      </w:r>
    </w:p>
    <w:p w14:paraId="2C1EA2FD" w14:textId="77777777" w:rsidR="0057467A" w:rsidRPr="00CF1183" w:rsidRDefault="0057467A" w:rsidP="0057467A">
      <w:pPr>
        <w:rPr>
          <w:rFonts w:ascii="ＭＳ Ｐゴシック" w:eastAsia="ＭＳ Ｐゴシック" w:hAnsi="ＭＳ Ｐゴシック"/>
        </w:rPr>
      </w:pPr>
      <w:r w:rsidRPr="00CF1183">
        <w:rPr>
          <w:rFonts w:ascii="ＭＳ Ｐゴシック" w:eastAsia="ＭＳ Ｐゴシック" w:hAnsi="ＭＳ Ｐゴシック" w:hint="eastAsia"/>
        </w:rPr>
        <w:t>【融資内容】</w:t>
      </w:r>
    </w:p>
    <w:p w14:paraId="2E5F8865" w14:textId="77777777" w:rsidR="0057467A" w:rsidRPr="00CF1183" w:rsidRDefault="0057467A" w:rsidP="0057467A">
      <w:pPr>
        <w:rPr>
          <w:rFonts w:ascii="ＭＳ Ｐゴシック" w:eastAsia="ＭＳ Ｐゴシック" w:hAnsi="ＭＳ Ｐゴシック"/>
        </w:rPr>
      </w:pPr>
      <w:r w:rsidRPr="00CF1183">
        <w:rPr>
          <w:rFonts w:ascii="ＭＳ Ｐゴシック" w:eastAsia="ＭＳ Ｐゴシック" w:hAnsi="ＭＳ Ｐゴシック" w:hint="eastAsia"/>
        </w:rPr>
        <w:t xml:space="preserve">　□　市の資金を利用します。</w:t>
      </w:r>
    </w:p>
    <w:p w14:paraId="22006548" w14:textId="77777777" w:rsidR="0057467A" w:rsidRPr="00CF1183" w:rsidRDefault="0057467A" w:rsidP="0057467A">
      <w:pPr>
        <w:rPr>
          <w:rFonts w:ascii="ＭＳ Ｐゴシック" w:eastAsia="ＭＳ Ｐゴシック" w:hAnsi="ＭＳ Ｐゴシック"/>
        </w:rPr>
      </w:pPr>
      <w:r w:rsidRPr="00CF1183">
        <w:rPr>
          <w:rFonts w:ascii="ＭＳ Ｐゴシック" w:eastAsia="ＭＳ Ｐゴシック" w:hAnsi="ＭＳ Ｐゴシック" w:hint="eastAsia"/>
        </w:rPr>
        <w:t xml:space="preserve">　　　（融資額：　</w:t>
      </w:r>
      <w:r>
        <w:rPr>
          <w:rFonts w:ascii="ＭＳ Ｐゴシック" w:eastAsia="ＭＳ Ｐゴシック" w:hAnsi="ＭＳ Ｐゴシック" w:hint="eastAsia"/>
        </w:rPr>
        <w:t xml:space="preserve">　　　　　　　　　　　　円、融資期間：　　　　　か月（うち据置</w:t>
      </w:r>
      <w:r w:rsidRPr="00CF1183">
        <w:rPr>
          <w:rFonts w:ascii="ＭＳ Ｐゴシック" w:eastAsia="ＭＳ Ｐゴシック" w:hAnsi="ＭＳ Ｐゴシック" w:hint="eastAsia"/>
        </w:rPr>
        <w:t xml:space="preserve">　　　　</w:t>
      </w:r>
      <w:r>
        <w:rPr>
          <w:rFonts w:ascii="ＭＳ Ｐゴシック" w:eastAsia="ＭＳ Ｐゴシック" w:hAnsi="ＭＳ Ｐゴシック" w:hint="eastAsia"/>
        </w:rPr>
        <w:t>か</w:t>
      </w:r>
      <w:r w:rsidRPr="00CF1183">
        <w:rPr>
          <w:rFonts w:ascii="ＭＳ Ｐゴシック" w:eastAsia="ＭＳ Ｐゴシック" w:hAnsi="ＭＳ Ｐゴシック" w:hint="eastAsia"/>
        </w:rPr>
        <w:t>月））</w:t>
      </w:r>
    </w:p>
    <w:p w14:paraId="2BCC9449" w14:textId="64FFAD40" w:rsidR="0057467A" w:rsidRDefault="0057467A" w:rsidP="0057467A">
      <w:pPr>
        <w:rPr>
          <w:rFonts w:ascii="ＭＳ Ｐゴシック" w:eastAsia="ＭＳ Ｐゴシック" w:hAnsi="ＭＳ Ｐゴシック"/>
        </w:rPr>
      </w:pPr>
      <w:r w:rsidRPr="00CF1183">
        <w:rPr>
          <w:rFonts w:ascii="ＭＳ Ｐゴシック" w:eastAsia="ＭＳ Ｐゴシック" w:hAnsi="ＭＳ Ｐゴシック" w:hint="eastAsia"/>
        </w:rPr>
        <w:t xml:space="preserve">　□　その他の資金を利用します。　　　（資金名称</w:t>
      </w:r>
      <w:r>
        <w:rPr>
          <w:rFonts w:ascii="ＭＳ Ｐゴシック" w:eastAsia="ＭＳ Ｐゴシック" w:hAnsi="ＭＳ Ｐゴシック" w:hint="eastAsia"/>
        </w:rPr>
        <w:t>：</w:t>
      </w:r>
      <w:r w:rsidRPr="00CF1183">
        <w:rPr>
          <w:rFonts w:ascii="ＭＳ Ｐゴシック" w:eastAsia="ＭＳ Ｐゴシック" w:hAnsi="ＭＳ Ｐゴシック" w:hint="eastAsia"/>
        </w:rPr>
        <w:t xml:space="preserve">　　　　　　　　　　　　　　　　　　　　　）</w:t>
      </w:r>
    </w:p>
    <w:sectPr w:rsidR="0057467A" w:rsidSect="00E2060E">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C29D" w14:textId="77777777" w:rsidR="00154AA4" w:rsidRDefault="00154AA4" w:rsidP="00154AA4">
      <w:r>
        <w:separator/>
      </w:r>
    </w:p>
  </w:endnote>
  <w:endnote w:type="continuationSeparator" w:id="0">
    <w:p w14:paraId="4936BE7D" w14:textId="77777777" w:rsidR="00154AA4" w:rsidRDefault="00154AA4" w:rsidP="0015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4534" w14:textId="77777777" w:rsidR="00154AA4" w:rsidRDefault="00154AA4" w:rsidP="00154AA4">
      <w:r>
        <w:separator/>
      </w:r>
    </w:p>
  </w:footnote>
  <w:footnote w:type="continuationSeparator" w:id="0">
    <w:p w14:paraId="781C0144" w14:textId="77777777" w:rsidR="00154AA4" w:rsidRDefault="00154AA4" w:rsidP="00154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40A4A"/>
    <w:multiLevelType w:val="hybridMultilevel"/>
    <w:tmpl w:val="A1C45482"/>
    <w:lvl w:ilvl="0" w:tplc="74D0F416">
      <w:start w:val="1"/>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274D5C7D"/>
    <w:multiLevelType w:val="hybridMultilevel"/>
    <w:tmpl w:val="CF384F42"/>
    <w:lvl w:ilvl="0" w:tplc="586A7542">
      <w:start w:val="1"/>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54CD0FEE"/>
    <w:multiLevelType w:val="hybridMultilevel"/>
    <w:tmpl w:val="F2229EB6"/>
    <w:lvl w:ilvl="0" w:tplc="DA36CE6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5A867DB2"/>
    <w:multiLevelType w:val="hybridMultilevel"/>
    <w:tmpl w:val="35BE31E4"/>
    <w:lvl w:ilvl="0" w:tplc="1CFA24CE">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0E"/>
    <w:rsid w:val="00044CFD"/>
    <w:rsid w:val="000D1D7F"/>
    <w:rsid w:val="000F1840"/>
    <w:rsid w:val="00107C9F"/>
    <w:rsid w:val="00127861"/>
    <w:rsid w:val="00154AA4"/>
    <w:rsid w:val="001909B6"/>
    <w:rsid w:val="002F3A88"/>
    <w:rsid w:val="0034200F"/>
    <w:rsid w:val="00402AFE"/>
    <w:rsid w:val="00481F61"/>
    <w:rsid w:val="004C0388"/>
    <w:rsid w:val="004F3033"/>
    <w:rsid w:val="0057467A"/>
    <w:rsid w:val="005A1E76"/>
    <w:rsid w:val="006B64E0"/>
    <w:rsid w:val="0076614D"/>
    <w:rsid w:val="00771CE2"/>
    <w:rsid w:val="00802C88"/>
    <w:rsid w:val="00890F75"/>
    <w:rsid w:val="0099264C"/>
    <w:rsid w:val="00A737B2"/>
    <w:rsid w:val="00B679A0"/>
    <w:rsid w:val="00CD1648"/>
    <w:rsid w:val="00D003D1"/>
    <w:rsid w:val="00D66592"/>
    <w:rsid w:val="00DD7190"/>
    <w:rsid w:val="00E2060E"/>
    <w:rsid w:val="00E8059D"/>
    <w:rsid w:val="00F224EB"/>
    <w:rsid w:val="00FA5CC9"/>
    <w:rsid w:val="00FD38FC"/>
    <w:rsid w:val="00FE0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B590235"/>
  <w15:chartTrackingRefBased/>
  <w15:docId w15:val="{522DB41E-E81D-445B-80C1-7D18C37D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6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0E"/>
    <w:rPr>
      <w:rFonts w:asciiTheme="majorHAnsi" w:eastAsiaTheme="majorEastAsia" w:hAnsiTheme="majorHAnsi" w:cstheme="majorBidi"/>
      <w:sz w:val="18"/>
      <w:szCs w:val="18"/>
    </w:rPr>
  </w:style>
  <w:style w:type="paragraph" w:styleId="a5">
    <w:name w:val="header"/>
    <w:basedOn w:val="a"/>
    <w:link w:val="a6"/>
    <w:uiPriority w:val="99"/>
    <w:unhideWhenUsed/>
    <w:rsid w:val="00154AA4"/>
    <w:pPr>
      <w:tabs>
        <w:tab w:val="center" w:pos="4252"/>
        <w:tab w:val="right" w:pos="8504"/>
      </w:tabs>
      <w:snapToGrid w:val="0"/>
    </w:pPr>
  </w:style>
  <w:style w:type="character" w:customStyle="1" w:styleId="a6">
    <w:name w:val="ヘッダー (文字)"/>
    <w:basedOn w:val="a0"/>
    <w:link w:val="a5"/>
    <w:uiPriority w:val="99"/>
    <w:rsid w:val="00154AA4"/>
  </w:style>
  <w:style w:type="paragraph" w:styleId="a7">
    <w:name w:val="footer"/>
    <w:basedOn w:val="a"/>
    <w:link w:val="a8"/>
    <w:uiPriority w:val="99"/>
    <w:unhideWhenUsed/>
    <w:rsid w:val="00154AA4"/>
    <w:pPr>
      <w:tabs>
        <w:tab w:val="center" w:pos="4252"/>
        <w:tab w:val="right" w:pos="8504"/>
      </w:tabs>
      <w:snapToGrid w:val="0"/>
    </w:pPr>
  </w:style>
  <w:style w:type="character" w:customStyle="1" w:styleId="a8">
    <w:name w:val="フッター (文字)"/>
    <w:basedOn w:val="a0"/>
    <w:link w:val="a7"/>
    <w:uiPriority w:val="99"/>
    <w:rsid w:val="00154AA4"/>
  </w:style>
  <w:style w:type="paragraph" w:styleId="a9">
    <w:name w:val="List Paragraph"/>
    <w:basedOn w:val="a"/>
    <w:uiPriority w:val="34"/>
    <w:qFormat/>
    <w:rsid w:val="0057467A"/>
    <w:pPr>
      <w:ind w:leftChars="400" w:left="840"/>
    </w:pPr>
  </w:style>
  <w:style w:type="table" w:styleId="aa">
    <w:name w:val="Table Grid"/>
    <w:basedOn w:val="a1"/>
    <w:uiPriority w:val="39"/>
    <w:rsid w:val="00574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C6350-CA5F-4291-A7FD-3532D945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貴紘</dc:creator>
  <cp:keywords/>
  <dc:description/>
  <cp:lastModifiedBy>淺田 健互</cp:lastModifiedBy>
  <cp:revision>8</cp:revision>
  <cp:lastPrinted>2020-04-14T00:55:00Z</cp:lastPrinted>
  <dcterms:created xsi:type="dcterms:W3CDTF">2025-04-10T04:47:00Z</dcterms:created>
  <dcterms:modified xsi:type="dcterms:W3CDTF">2025-04-21T01:35:00Z</dcterms:modified>
</cp:coreProperties>
</file>