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9A16" w14:textId="77777777" w:rsidR="007A6433" w:rsidRPr="003E072F" w:rsidRDefault="007A6433">
      <w:pPr>
        <w:wordWrap w:val="0"/>
        <w:adjustRightInd/>
        <w:jc w:val="right"/>
        <w:rPr>
          <w:rFonts w:hAnsi="Times New Roman" w:cs="Times New Roman"/>
          <w:b/>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14:paraId="5660F60C" w14:textId="77777777">
        <w:tc>
          <w:tcPr>
            <w:tcW w:w="900" w:type="dxa"/>
            <w:tcBorders>
              <w:top w:val="dashed" w:sz="4" w:space="0" w:color="000000"/>
              <w:left w:val="dashed" w:sz="4" w:space="0" w:color="000000"/>
              <w:bottom w:val="dashed" w:sz="4" w:space="0" w:color="000000"/>
              <w:right w:val="dashed" w:sz="4" w:space="0" w:color="000000"/>
            </w:tcBorders>
          </w:tcPr>
          <w:p w14:paraId="4DE40EB0"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11467D4"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14:paraId="46E00D73"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14:paraId="1C70E206"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14:paraId="319BD39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2108E9C" w14:textId="325DBD99" w:rsidR="007A6433" w:rsidRDefault="00A72514">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color w:val="auto"/>
              </w:rPr>
              <w:t>農地（採草放牧地）使用貸借契約書</w:t>
            </w:r>
          </w:p>
          <w:p w14:paraId="103BD93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6308744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60CBFDAE" w14:textId="77777777" w:rsidR="007A6433" w:rsidRDefault="007A6433">
      <w:pPr>
        <w:adjustRightInd/>
        <w:rPr>
          <w:rFonts w:hAnsi="Times New Roman" w:cs="Times New Roman"/>
          <w:spacing w:val="2"/>
        </w:rPr>
      </w:pPr>
    </w:p>
    <w:p w14:paraId="0CCFD574" w14:textId="1B46C7A2" w:rsidR="007A6433" w:rsidRDefault="007A6433">
      <w:pPr>
        <w:adjustRightInd/>
        <w:rPr>
          <w:rFonts w:hAnsi="Times New Roman" w:cs="Times New Roman"/>
          <w:spacing w:val="2"/>
        </w:rPr>
      </w:pPr>
      <w:r>
        <w:rPr>
          <w:rFonts w:hint="eastAsia"/>
        </w:rPr>
        <w:t xml:space="preserve">　貸人及び借人は、農地法の趣旨に則り、この契約書に定めるところにより</w:t>
      </w:r>
      <w:r w:rsidR="00A72514">
        <w:rPr>
          <w:rFonts w:hint="eastAsia"/>
        </w:rPr>
        <w:t>使用貸借</w:t>
      </w:r>
      <w:r>
        <w:rPr>
          <w:rFonts w:hint="eastAsia"/>
        </w:rPr>
        <w:t>契約を締結する。</w:t>
      </w:r>
    </w:p>
    <w:p w14:paraId="1C3C836E" w14:textId="3114BD24" w:rsidR="007A6433" w:rsidRDefault="007A6433">
      <w:pPr>
        <w:adjustRightInd/>
      </w:pPr>
      <w:r>
        <w:rPr>
          <w:rFonts w:hint="eastAsia"/>
        </w:rPr>
        <w:t xml:space="preserve">　この契約書は、２通作</w:t>
      </w:r>
      <w:r w:rsidR="003E072F">
        <w:rPr>
          <w:rFonts w:hint="eastAsia"/>
        </w:rPr>
        <w:t>成して</w:t>
      </w:r>
      <w:r w:rsidR="00E23E6A">
        <w:rPr>
          <w:rFonts w:hint="eastAsia"/>
        </w:rPr>
        <w:t>貸</w:t>
      </w:r>
      <w:r w:rsidR="003E072F">
        <w:rPr>
          <w:rFonts w:hint="eastAsia"/>
        </w:rPr>
        <w:t>人</w:t>
      </w:r>
      <w:r w:rsidR="00E23E6A">
        <w:rPr>
          <w:rFonts w:hint="eastAsia"/>
        </w:rPr>
        <w:t>（以下甲という。）</w:t>
      </w:r>
      <w:r w:rsidR="003E072F">
        <w:rPr>
          <w:rFonts w:hint="eastAsia"/>
        </w:rPr>
        <w:t>及び借人</w:t>
      </w:r>
      <w:r w:rsidR="00E23E6A">
        <w:rPr>
          <w:rFonts w:hint="eastAsia"/>
        </w:rPr>
        <w:t>（以下乙という。）</w:t>
      </w:r>
      <w:r w:rsidR="003E072F">
        <w:rPr>
          <w:rFonts w:hint="eastAsia"/>
        </w:rPr>
        <w:t>がそれぞれ１通を所持し、その写し１通を西条市</w:t>
      </w:r>
      <w:r>
        <w:rPr>
          <w:rFonts w:hint="eastAsia"/>
        </w:rPr>
        <w:t>農業委員会に提出する。</w:t>
      </w:r>
    </w:p>
    <w:p w14:paraId="0FC0D63E" w14:textId="77777777" w:rsidR="00E23E6A" w:rsidRDefault="00E23E6A">
      <w:pPr>
        <w:adjustRightInd/>
        <w:rPr>
          <w:rFonts w:hAnsi="Times New Roman" w:cs="Times New Roman"/>
          <w:spacing w:val="2"/>
        </w:rPr>
      </w:pPr>
    </w:p>
    <w:p w14:paraId="588AE6F4" w14:textId="77777777" w:rsidR="003E072F" w:rsidRDefault="007A6433" w:rsidP="003E072F">
      <w:pPr>
        <w:adjustRightInd/>
        <w:rPr>
          <w:rFonts w:hAnsi="Times New Roman" w:cs="Times New Roman"/>
          <w:spacing w:val="2"/>
        </w:rPr>
      </w:pPr>
      <w:r>
        <w:rPr>
          <w:rFonts w:hint="eastAsia"/>
        </w:rPr>
        <w:t xml:space="preserve">　</w:t>
      </w:r>
      <w:r w:rsidR="00C50C08">
        <w:rPr>
          <w:rFonts w:hint="eastAsia"/>
        </w:rPr>
        <w:t xml:space="preserve">　　</w:t>
      </w:r>
      <w:r>
        <w:rPr>
          <w:rFonts w:hint="eastAsia"/>
        </w:rPr>
        <w:t xml:space="preserve">　　年　　月　　日</w:t>
      </w:r>
    </w:p>
    <w:p w14:paraId="63CB103B" w14:textId="0AB58F2B" w:rsidR="007A6433" w:rsidRDefault="00E23E6A" w:rsidP="00E23E6A">
      <w:pPr>
        <w:adjustRightInd/>
        <w:ind w:firstLineChars="2404" w:firstLine="5385"/>
      </w:pPr>
      <w:r>
        <w:rPr>
          <w:rFonts w:hint="eastAsia"/>
        </w:rPr>
        <w:t xml:space="preserve">甲　　　 </w:t>
      </w:r>
      <w:r w:rsidR="003E072F">
        <w:rPr>
          <w:rFonts w:hint="eastAsia"/>
        </w:rPr>
        <w:t>住所</w:t>
      </w:r>
      <w:r w:rsidR="00263EBD">
        <w:rPr>
          <w:rFonts w:hint="eastAsia"/>
        </w:rPr>
        <w:t xml:space="preserve">　</w:t>
      </w:r>
    </w:p>
    <w:p w14:paraId="003A8F5D" w14:textId="77777777" w:rsidR="003E072F" w:rsidRDefault="003E072F" w:rsidP="003E072F">
      <w:pPr>
        <w:adjustRightInd/>
        <w:ind w:firstLineChars="1600" w:firstLine="3584"/>
      </w:pPr>
      <w:r>
        <w:rPr>
          <w:rFonts w:hint="eastAsia"/>
        </w:rPr>
        <w:t xml:space="preserve">　　　　　　　　　　　　</w:t>
      </w:r>
      <w:r>
        <w:t xml:space="preserve"> </w:t>
      </w:r>
      <w:r>
        <w:rPr>
          <w:rFonts w:hint="eastAsia"/>
        </w:rPr>
        <w:t>氏名</w:t>
      </w:r>
      <w:r>
        <w:t xml:space="preserve">                        </w:t>
      </w:r>
      <w:r>
        <w:rPr>
          <w:rFonts w:hint="eastAsia"/>
        </w:rPr>
        <w:t>印</w:t>
      </w:r>
    </w:p>
    <w:p w14:paraId="619A93C9" w14:textId="611782FB" w:rsidR="003E072F" w:rsidRDefault="00E23E6A" w:rsidP="00E23E6A">
      <w:pPr>
        <w:adjustRightInd/>
        <w:ind w:firstLineChars="2404" w:firstLine="5385"/>
      </w:pPr>
      <w:r>
        <w:rPr>
          <w:rFonts w:hint="eastAsia"/>
        </w:rPr>
        <w:t xml:space="preserve">乙　　　 </w:t>
      </w:r>
      <w:r w:rsidR="003E072F">
        <w:rPr>
          <w:rFonts w:hint="eastAsia"/>
        </w:rPr>
        <w:t>住所</w:t>
      </w:r>
    </w:p>
    <w:p w14:paraId="02247E49" w14:textId="77777777" w:rsidR="003E072F" w:rsidRDefault="003E072F" w:rsidP="003E072F">
      <w:pPr>
        <w:adjustRightInd/>
        <w:ind w:firstLineChars="1600" w:firstLine="3584"/>
        <w:rPr>
          <w:rFonts w:hAnsi="Times New Roman" w:cs="Times New Roman"/>
          <w:spacing w:val="2"/>
        </w:rPr>
      </w:pPr>
      <w:r>
        <w:rPr>
          <w:rFonts w:hint="eastAsia"/>
        </w:rPr>
        <w:t xml:space="preserve">　　　　　　　　　　　　</w:t>
      </w:r>
      <w:r>
        <w:t xml:space="preserve"> </w:t>
      </w:r>
      <w:r>
        <w:rPr>
          <w:rFonts w:hint="eastAsia"/>
        </w:rPr>
        <w:t>氏名　　　　　　　　　　　　印</w:t>
      </w:r>
    </w:p>
    <w:p w14:paraId="4D0D6679" w14:textId="69316AC6" w:rsidR="007A6433" w:rsidRDefault="007A6433">
      <w:pPr>
        <w:adjustRightInd/>
        <w:rPr>
          <w:rFonts w:hAnsi="Times New Roman" w:cs="Times New Roman"/>
          <w:spacing w:val="2"/>
        </w:rPr>
      </w:pPr>
      <w:r>
        <w:rPr>
          <w:rFonts w:hint="eastAsia"/>
        </w:rPr>
        <w:t xml:space="preserve">１　</w:t>
      </w:r>
      <w:r w:rsidR="00E23E6A">
        <w:rPr>
          <w:rFonts w:hint="eastAsia"/>
        </w:rPr>
        <w:t>使用貸借</w:t>
      </w:r>
      <w:r>
        <w:rPr>
          <w:rFonts w:hint="eastAsia"/>
        </w:rPr>
        <w:t>の目的物</w:t>
      </w:r>
    </w:p>
    <w:p w14:paraId="16211364" w14:textId="1509FF8E"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w:t>
      </w:r>
      <w:r w:rsidR="00DA14AA">
        <w:rPr>
          <w:rFonts w:hint="eastAsia"/>
        </w:rPr>
        <w:t>貸し付ける</w:t>
      </w:r>
      <w:r>
        <w:rPr>
          <w:rFonts w:hint="eastAsia"/>
        </w:rPr>
        <w:t>。</w:t>
      </w:r>
    </w:p>
    <w:p w14:paraId="0DF1AF3C" w14:textId="1A647336" w:rsidR="007A6433" w:rsidRDefault="007A6433">
      <w:pPr>
        <w:adjustRightInd/>
        <w:rPr>
          <w:rFonts w:hAnsi="Times New Roman" w:cs="Times New Roman"/>
          <w:spacing w:val="2"/>
        </w:rPr>
      </w:pPr>
      <w:r>
        <w:rPr>
          <w:rFonts w:hint="eastAsia"/>
        </w:rPr>
        <w:t xml:space="preserve">２　</w:t>
      </w:r>
      <w:r w:rsidR="00A72514">
        <w:rPr>
          <w:rFonts w:hint="eastAsia"/>
        </w:rPr>
        <w:t>使用貸借</w:t>
      </w:r>
      <w:r>
        <w:rPr>
          <w:rFonts w:hint="eastAsia"/>
        </w:rPr>
        <w:t>の期間</w:t>
      </w:r>
    </w:p>
    <w:p w14:paraId="1C36E2FA" w14:textId="6F55DABA" w:rsidR="007A6433" w:rsidRDefault="007A6433" w:rsidP="00A72514">
      <w:pPr>
        <w:adjustRightInd/>
        <w:ind w:left="674" w:hanging="450"/>
        <w:rPr>
          <w:rFonts w:hAnsi="Times New Roman" w:cs="Times New Roman"/>
          <w:spacing w:val="2"/>
        </w:rPr>
      </w:pPr>
      <w:r>
        <w:t xml:space="preserve">(1) </w:t>
      </w:r>
      <w:r w:rsidR="00A72514">
        <w:rPr>
          <w:rFonts w:hint="eastAsia"/>
        </w:rPr>
        <w:t>使用貸借</w:t>
      </w:r>
      <w:r>
        <w:rPr>
          <w:rFonts w:hint="eastAsia"/>
        </w:rPr>
        <w:t>の</w:t>
      </w:r>
      <w:r w:rsidR="00E01430">
        <w:rPr>
          <w:rFonts w:hint="eastAsia"/>
        </w:rPr>
        <w:t>期間は、</w:t>
      </w:r>
      <w:r w:rsidR="00C50C08">
        <w:rPr>
          <w:rFonts w:hint="eastAsia"/>
        </w:rPr>
        <w:t xml:space="preserve">　</w:t>
      </w:r>
      <w:r w:rsidR="00E01430">
        <w:rPr>
          <w:rFonts w:hint="eastAsia"/>
        </w:rPr>
        <w:t xml:space="preserve">　　年　　月　　日から</w:t>
      </w:r>
      <w:r w:rsidR="00C50C08">
        <w:rPr>
          <w:rFonts w:hint="eastAsia"/>
        </w:rPr>
        <w:t xml:space="preserve">　　</w:t>
      </w:r>
      <w:r w:rsidR="00E01430">
        <w:rPr>
          <w:rFonts w:hint="eastAsia"/>
        </w:rPr>
        <w:t xml:space="preserve">　　年　　月　　日まで　　</w:t>
      </w:r>
      <w:r>
        <w:rPr>
          <w:rFonts w:hint="eastAsia"/>
        </w:rPr>
        <w:t>年間とする。</w:t>
      </w:r>
    </w:p>
    <w:p w14:paraId="00AE3FBB" w14:textId="77777777" w:rsidR="007A6433" w:rsidRDefault="007A6433">
      <w:pPr>
        <w:adjustRightInd/>
        <w:ind w:left="450" w:hanging="450"/>
        <w:rPr>
          <w:rFonts w:hAnsi="Times New Roman" w:cs="Times New Roman"/>
          <w:spacing w:val="2"/>
        </w:rPr>
      </w:pPr>
      <w:r>
        <w:rPr>
          <w:rFonts w:hint="eastAsia"/>
        </w:rPr>
        <w:t>３　契約の解除</w:t>
      </w:r>
    </w:p>
    <w:p w14:paraId="37CF912C" w14:textId="32019405" w:rsidR="007A6433" w:rsidRDefault="007A6433">
      <w:pPr>
        <w:adjustRightInd/>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w:t>
      </w:r>
      <w:r w:rsidR="00A72514">
        <w:rPr>
          <w:rFonts w:hint="eastAsia"/>
        </w:rPr>
        <w:t>使用貸借</w:t>
      </w:r>
      <w:r>
        <w:rPr>
          <w:rFonts w:hint="eastAsia"/>
        </w:rPr>
        <w:t>契約を解除するものとする。</w:t>
      </w:r>
    </w:p>
    <w:p w14:paraId="047B9946" w14:textId="17196515" w:rsidR="007A6433" w:rsidRDefault="00A72514">
      <w:pPr>
        <w:adjustRightInd/>
        <w:ind w:left="224" w:hanging="224"/>
        <w:rPr>
          <w:rFonts w:hAnsi="Times New Roman" w:cs="Times New Roman"/>
          <w:spacing w:val="2"/>
        </w:rPr>
      </w:pPr>
      <w:r>
        <w:rPr>
          <w:rFonts w:hint="eastAsia"/>
        </w:rPr>
        <w:t>４</w:t>
      </w:r>
      <w:r w:rsidR="007A6433">
        <w:rPr>
          <w:rFonts w:hint="eastAsia"/>
        </w:rPr>
        <w:t xml:space="preserve">　転貸又は譲渡</w:t>
      </w:r>
    </w:p>
    <w:p w14:paraId="14B3BECA" w14:textId="5FDFD8CD" w:rsidR="007A6433" w:rsidRDefault="007A6433">
      <w:pPr>
        <w:adjustRightInd/>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w:t>
      </w:r>
      <w:r w:rsidR="00A72514">
        <w:rPr>
          <w:rFonts w:hint="eastAsia"/>
        </w:rPr>
        <w:t>使用貸借</w:t>
      </w:r>
      <w:r>
        <w:rPr>
          <w:rFonts w:hint="eastAsia"/>
        </w:rPr>
        <w:t>権を譲渡する場合には、甲の承諾を得なければならない。</w:t>
      </w:r>
    </w:p>
    <w:p w14:paraId="4EAB133D" w14:textId="50E1F289" w:rsidR="007A6433" w:rsidRDefault="00A72514">
      <w:pPr>
        <w:adjustRightInd/>
        <w:ind w:left="224" w:hanging="224"/>
        <w:rPr>
          <w:rFonts w:hAnsi="Times New Roman" w:cs="Times New Roman"/>
          <w:spacing w:val="2"/>
        </w:rPr>
      </w:pPr>
      <w:r>
        <w:rPr>
          <w:rFonts w:hint="eastAsia"/>
        </w:rPr>
        <w:t>５</w:t>
      </w:r>
      <w:r w:rsidR="007A6433">
        <w:rPr>
          <w:rFonts w:hint="eastAsia"/>
        </w:rPr>
        <w:t xml:space="preserve">　修繕及び改良</w:t>
      </w:r>
    </w:p>
    <w:p w14:paraId="140DEC6C" w14:textId="77777777" w:rsidR="007A6433" w:rsidRDefault="007A6433">
      <w:pPr>
        <w:adjustRightInd/>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14:paraId="753395DE" w14:textId="77777777" w:rsidR="007A6433" w:rsidRDefault="007A6433">
      <w:pPr>
        <w:adjustRightInd/>
        <w:ind w:left="450" w:hanging="224"/>
        <w:rPr>
          <w:rFonts w:hAnsi="Times New Roman" w:cs="Times New Roman"/>
          <w:spacing w:val="2"/>
        </w:rPr>
      </w:pPr>
      <w:r>
        <w:t xml:space="preserve">(2) </w:t>
      </w:r>
      <w:r>
        <w:rPr>
          <w:rFonts w:hint="eastAsia"/>
        </w:rPr>
        <w:t>目的物の修繕は甲が行なう。ただし、緊急を要する場合その他甲において行なうことができない事由があるときは、乙が行なうことができる。</w:t>
      </w:r>
    </w:p>
    <w:p w14:paraId="57094D0C" w14:textId="77777777" w:rsidR="007A6433" w:rsidRDefault="007A6433">
      <w:pPr>
        <w:adjustRightInd/>
        <w:ind w:left="674" w:hanging="450"/>
        <w:rPr>
          <w:rFonts w:hAnsi="Times New Roman" w:cs="Times New Roman"/>
          <w:spacing w:val="2"/>
        </w:rPr>
      </w:pPr>
      <w:r>
        <w:t xml:space="preserve">(3) </w:t>
      </w:r>
      <w:r>
        <w:rPr>
          <w:rFonts w:hint="eastAsia"/>
        </w:rPr>
        <w:t>目的物の改良は乙が行なうことができる。</w:t>
      </w:r>
    </w:p>
    <w:p w14:paraId="1ADDB8AD" w14:textId="14187748" w:rsidR="007A6433" w:rsidRDefault="007A6433">
      <w:pPr>
        <w:adjustRightInd/>
        <w:ind w:left="450" w:hanging="224"/>
        <w:rPr>
          <w:rFonts w:hAnsi="Times New Roman" w:cs="Times New Roman"/>
          <w:spacing w:val="2"/>
        </w:rPr>
      </w:pPr>
      <w:r>
        <w:t xml:space="preserve">(4) </w:t>
      </w:r>
      <w:r>
        <w:rPr>
          <w:rFonts w:hint="eastAsia"/>
        </w:rPr>
        <w:t>修繕費又は改良費の負担又は償還は、民法及び土地改良法に従う。</w:t>
      </w:r>
    </w:p>
    <w:p w14:paraId="47028D3A" w14:textId="0040DF5E" w:rsidR="007A6433" w:rsidRDefault="00A72514">
      <w:pPr>
        <w:adjustRightInd/>
        <w:ind w:left="224" w:hanging="224"/>
        <w:rPr>
          <w:rFonts w:hAnsi="Times New Roman" w:cs="Times New Roman"/>
          <w:spacing w:val="2"/>
        </w:rPr>
      </w:pPr>
      <w:r>
        <w:rPr>
          <w:rFonts w:hint="eastAsia"/>
        </w:rPr>
        <w:t>６</w:t>
      </w:r>
      <w:r w:rsidR="007A6433">
        <w:rPr>
          <w:rFonts w:hint="eastAsia"/>
        </w:rPr>
        <w:t xml:space="preserve">　経常費用</w:t>
      </w:r>
    </w:p>
    <w:p w14:paraId="47F0D5BE" w14:textId="77777777" w:rsidR="007A6433" w:rsidRDefault="007A6433">
      <w:pPr>
        <w:adjustRightInd/>
        <w:ind w:left="674" w:hanging="450"/>
        <w:rPr>
          <w:rFonts w:hAnsi="Times New Roman" w:cs="Times New Roman"/>
          <w:spacing w:val="2"/>
        </w:rPr>
      </w:pPr>
      <w:r>
        <w:t xml:space="preserve">(1) </w:t>
      </w:r>
      <w:r>
        <w:rPr>
          <w:rFonts w:hint="eastAsia"/>
        </w:rPr>
        <w:t>目的物に対する租税は、甲が負担する。</w:t>
      </w:r>
    </w:p>
    <w:p w14:paraId="7D44B489" w14:textId="77777777" w:rsidR="007A6433" w:rsidRDefault="007A6433">
      <w:pPr>
        <w:adjustRightInd/>
        <w:ind w:left="674" w:hanging="450"/>
        <w:rPr>
          <w:rFonts w:hAnsi="Times New Roman" w:cs="Times New Roman"/>
          <w:spacing w:val="2"/>
        </w:rPr>
      </w:pPr>
      <w:r>
        <w:t xml:space="preserve">(2) </w:t>
      </w:r>
      <w:r>
        <w:rPr>
          <w:rFonts w:hint="eastAsia"/>
        </w:rPr>
        <w:t>かんがい排水、土地改良等に必要な経常経費は、原則として乙が負担する。</w:t>
      </w:r>
    </w:p>
    <w:p w14:paraId="4FCED5CB" w14:textId="77777777" w:rsidR="007A6433" w:rsidRDefault="007A6433">
      <w:pPr>
        <w:adjustRightInd/>
        <w:ind w:left="674" w:hanging="450"/>
        <w:rPr>
          <w:rFonts w:hAnsi="Times New Roman" w:cs="Times New Roman"/>
          <w:spacing w:val="2"/>
        </w:rPr>
      </w:pPr>
      <w:r>
        <w:t xml:space="preserve">(3) </w:t>
      </w:r>
      <w:r>
        <w:rPr>
          <w:rFonts w:hint="eastAsia"/>
        </w:rPr>
        <w:t>農業災害補償法に基づく共済金は、乙が負担する。</w:t>
      </w:r>
    </w:p>
    <w:p w14:paraId="4CECA77C" w14:textId="4FDDABA6" w:rsidR="007A6433" w:rsidRDefault="007A6433">
      <w:pPr>
        <w:adjustRightInd/>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w:t>
      </w:r>
      <w:r w:rsidR="00FA2D32">
        <w:rPr>
          <w:rFonts w:hint="eastAsia"/>
        </w:rPr>
        <w:t>２</w:t>
      </w:r>
      <w:r>
        <w:rPr>
          <w:rFonts w:hint="eastAsia"/>
        </w:rPr>
        <w:t>に定めるもののほかは、その公課等の支払義務者が負担する。</w:t>
      </w:r>
    </w:p>
    <w:p w14:paraId="2DE2189D" w14:textId="64E5F8CC" w:rsidR="009069A7" w:rsidRDefault="007A6433">
      <w:pPr>
        <w:adjustRightInd/>
        <w:ind w:left="674" w:hanging="450"/>
      </w:pPr>
      <w:r>
        <w:t xml:space="preserve">(5) </w:t>
      </w:r>
      <w:r>
        <w:rPr>
          <w:rFonts w:hint="eastAsia"/>
        </w:rPr>
        <w:t>その他目的物の通常の維持保存に要する経常費は、借主が負担する。</w:t>
      </w:r>
    </w:p>
    <w:p w14:paraId="65869C26" w14:textId="77777777" w:rsidR="009069A7" w:rsidRDefault="009069A7">
      <w:pPr>
        <w:widowControl/>
        <w:overflowPunct/>
        <w:adjustRightInd/>
        <w:jc w:val="left"/>
        <w:textAlignment w:val="auto"/>
      </w:pPr>
      <w:r>
        <w:br w:type="page"/>
      </w:r>
    </w:p>
    <w:p w14:paraId="179FB4C0" w14:textId="77777777" w:rsidR="007A6433" w:rsidRDefault="007A6433">
      <w:pPr>
        <w:adjustRightInd/>
        <w:ind w:left="674" w:hanging="450"/>
      </w:pPr>
    </w:p>
    <w:p w14:paraId="3001285A" w14:textId="77777777" w:rsidR="009069A7" w:rsidRDefault="009069A7">
      <w:pPr>
        <w:adjustRightInd/>
        <w:ind w:left="674" w:hanging="450"/>
      </w:pPr>
    </w:p>
    <w:p w14:paraId="55D70D56" w14:textId="3A577BC2" w:rsidR="007A6433" w:rsidRDefault="00A72514">
      <w:pPr>
        <w:adjustRightInd/>
        <w:ind w:left="224" w:hanging="224"/>
        <w:rPr>
          <w:rFonts w:hAnsi="Times New Roman" w:cs="Times New Roman"/>
          <w:spacing w:val="2"/>
        </w:rPr>
      </w:pPr>
      <w:r>
        <w:rPr>
          <w:rFonts w:hint="eastAsia"/>
        </w:rPr>
        <w:t>７</w:t>
      </w:r>
      <w:r w:rsidR="007A6433">
        <w:rPr>
          <w:rFonts w:hint="eastAsia"/>
        </w:rPr>
        <w:t xml:space="preserve">　目的物の返還及び立毛補償</w:t>
      </w:r>
    </w:p>
    <w:p w14:paraId="36276EF7" w14:textId="26D2E9AC" w:rsidR="007A6433" w:rsidRDefault="007A6433">
      <w:pPr>
        <w:adjustRightInd/>
        <w:ind w:left="450" w:hanging="224"/>
        <w:rPr>
          <w:rFonts w:hAnsi="Times New Roman" w:cs="Times New Roman"/>
          <w:spacing w:val="2"/>
        </w:rPr>
      </w:pPr>
      <w:r>
        <w:t xml:space="preserve">(1) </w:t>
      </w:r>
      <w:r w:rsidR="00A72514">
        <w:rPr>
          <w:rFonts w:hint="eastAsia"/>
        </w:rPr>
        <w:t>使用貸借</w:t>
      </w:r>
      <w:r w:rsidR="00E01430">
        <w:rPr>
          <w:rFonts w:hint="eastAsia"/>
        </w:rPr>
        <w:t xml:space="preserve">契約が終了したときは、乙は、その終了の日から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14:paraId="21D8C197" w14:textId="77777777" w:rsidR="007A6433" w:rsidRDefault="007A6433">
      <w:pPr>
        <w:adjustRightInd/>
        <w:ind w:left="450" w:hanging="224"/>
        <w:rPr>
          <w:rFonts w:hAnsi="Times New Roman" w:cs="Times New Roman"/>
          <w:spacing w:val="2"/>
        </w:rPr>
      </w:pPr>
      <w:r>
        <w:t xml:space="preserve">(2) </w:t>
      </w:r>
      <w:r>
        <w:rPr>
          <w:rFonts w:hint="eastAsia"/>
        </w:rPr>
        <w:t>契約終了の際目的物の上に乙が甲の承諾をえて植栽した永年性作物がある場合には、甲は、乙の請求により、これを買い取る。</w:t>
      </w:r>
    </w:p>
    <w:p w14:paraId="067E3CCB" w14:textId="41B7535C" w:rsidR="007A6433" w:rsidRDefault="00C6702B">
      <w:pPr>
        <w:adjustRightInd/>
        <w:ind w:left="224" w:hanging="224"/>
        <w:rPr>
          <w:rFonts w:hAnsi="Times New Roman" w:cs="Times New Roman"/>
          <w:spacing w:val="2"/>
        </w:rPr>
      </w:pPr>
      <w:r>
        <w:rPr>
          <w:rFonts w:hint="eastAsia"/>
        </w:rPr>
        <w:t>８</w:t>
      </w:r>
      <w:r w:rsidR="007A6433">
        <w:rPr>
          <w:rFonts w:hint="eastAsia"/>
        </w:rPr>
        <w:t xml:space="preserve">　契約の変更</w:t>
      </w:r>
    </w:p>
    <w:p w14:paraId="33EEDE56" w14:textId="77777777" w:rsidR="007A6433" w:rsidRDefault="007A6433">
      <w:pPr>
        <w:adjustRightInd/>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14:paraId="6DD4519F" w14:textId="5EF1A3C2" w:rsidR="007A6433" w:rsidRDefault="00C6702B">
      <w:pPr>
        <w:adjustRightInd/>
        <w:ind w:left="224" w:hanging="224"/>
        <w:rPr>
          <w:rFonts w:hAnsi="Times New Roman" w:cs="Times New Roman"/>
          <w:spacing w:val="2"/>
        </w:rPr>
      </w:pPr>
      <w:r>
        <w:rPr>
          <w:rFonts w:hint="eastAsia"/>
        </w:rPr>
        <w:t>９</w:t>
      </w:r>
      <w:r w:rsidR="007A6433">
        <w:rPr>
          <w:rFonts w:hint="eastAsia"/>
        </w:rPr>
        <w:t xml:space="preserve">　その他この契約書に定めのない事項については、甲乙が協議して定める。</w:t>
      </w:r>
    </w:p>
    <w:p w14:paraId="565178E9" w14:textId="0EF75C89" w:rsidR="007A6433" w:rsidRDefault="007A6433">
      <w:pPr>
        <w:widowControl/>
        <w:overflowPunct/>
        <w:adjustRightInd/>
        <w:jc w:val="left"/>
        <w:textAlignment w:val="auto"/>
        <w:rPr>
          <w:rFonts w:hAnsi="Times New Roman" w:cs="Times New Roman"/>
          <w:spacing w:val="2"/>
        </w:rPr>
      </w:pPr>
    </w:p>
    <w:p w14:paraId="1ACF6CF5" w14:textId="77777777" w:rsidR="009069A7" w:rsidRDefault="009069A7">
      <w:pPr>
        <w:widowControl/>
        <w:overflowPunct/>
        <w:adjustRightInd/>
        <w:jc w:val="left"/>
        <w:textAlignment w:val="auto"/>
        <w:rPr>
          <w:rFonts w:hAnsi="Times New Roman" w:cs="Times New Roman" w:hint="eastAsia"/>
          <w:spacing w:val="2"/>
        </w:rPr>
      </w:pPr>
    </w:p>
    <w:p w14:paraId="612AAB69" w14:textId="12BE30B2" w:rsidR="007A6433" w:rsidRDefault="007A6433" w:rsidP="00C6702B">
      <w:pPr>
        <w:adjustRightInd/>
        <w:ind w:left="450" w:hanging="450"/>
        <w:rPr>
          <w:rFonts w:hAnsi="Times New Roman" w:cs="Times New Roman"/>
          <w:spacing w:val="2"/>
        </w:rPr>
      </w:pPr>
      <w:r>
        <w:t xml:space="preserve">  </w:t>
      </w:r>
      <w:r>
        <w:rPr>
          <w:rFonts w:hint="eastAsia"/>
        </w:rPr>
        <w:t>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644"/>
        <w:gridCol w:w="1417"/>
        <w:gridCol w:w="1417"/>
        <w:gridCol w:w="1419"/>
        <w:gridCol w:w="1984"/>
      </w:tblGrid>
      <w:tr w:rsidR="00D8596E" w14:paraId="52EE293D" w14:textId="77777777" w:rsidTr="00D8596E">
        <w:trPr>
          <w:trHeight w:val="454"/>
        </w:trPr>
        <w:tc>
          <w:tcPr>
            <w:tcW w:w="7541" w:type="dxa"/>
            <w:gridSpan w:val="5"/>
            <w:tcBorders>
              <w:top w:val="single" w:sz="4" w:space="0" w:color="000000"/>
              <w:left w:val="single" w:sz="4" w:space="0" w:color="000000"/>
              <w:bottom w:val="nil"/>
              <w:right w:val="single" w:sz="4" w:space="0" w:color="000000"/>
            </w:tcBorders>
            <w:vAlign w:val="center"/>
          </w:tcPr>
          <w:p w14:paraId="12861851" w14:textId="2748178F" w:rsidR="00D8596E" w:rsidRDefault="00D8596E" w:rsidP="00C6702B">
            <w:pPr>
              <w:suppressAutoHyphens/>
              <w:kinsoku w:val="0"/>
              <w:autoSpaceDE w:val="0"/>
              <w:autoSpaceDN w:val="0"/>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984" w:type="dxa"/>
            <w:vMerge w:val="restart"/>
            <w:tcBorders>
              <w:top w:val="single" w:sz="4" w:space="0" w:color="000000"/>
              <w:left w:val="single" w:sz="4" w:space="0" w:color="000000"/>
              <w:right w:val="single" w:sz="4" w:space="0" w:color="000000"/>
            </w:tcBorders>
            <w:vAlign w:val="center"/>
          </w:tcPr>
          <w:p w14:paraId="4CC8EB0D" w14:textId="50A9B8F2" w:rsidR="00D8596E" w:rsidRDefault="00D8596E" w:rsidP="00D8596E">
            <w:pPr>
              <w:suppressAutoHyphens/>
              <w:kinsoku w:val="0"/>
              <w:autoSpaceDE w:val="0"/>
              <w:autoSpaceDN w:val="0"/>
              <w:jc w:val="center"/>
              <w:rPr>
                <w:rFonts w:hAnsi="Times New Roman" w:cs="Times New Roman" w:hint="eastAsia"/>
                <w:spacing w:val="2"/>
              </w:rPr>
            </w:pPr>
            <w:r>
              <w:rPr>
                <w:rFonts w:hint="eastAsia"/>
              </w:rPr>
              <w:t xml:space="preserve">備　</w:t>
            </w:r>
            <w:r w:rsidR="009069A7">
              <w:rPr>
                <w:rFonts w:hint="eastAsia"/>
              </w:rPr>
              <w:t xml:space="preserve">　　</w:t>
            </w:r>
            <w:r>
              <w:rPr>
                <w:rFonts w:hint="eastAsia"/>
              </w:rPr>
              <w:t>考</w:t>
            </w:r>
          </w:p>
        </w:tc>
      </w:tr>
      <w:tr w:rsidR="00D8596E" w14:paraId="7E7D64CE" w14:textId="77777777" w:rsidTr="00D8596E">
        <w:tc>
          <w:tcPr>
            <w:tcW w:w="1644" w:type="dxa"/>
            <w:tcBorders>
              <w:top w:val="single" w:sz="4" w:space="0" w:color="000000"/>
              <w:left w:val="single" w:sz="4" w:space="0" w:color="000000"/>
              <w:bottom w:val="nil"/>
              <w:right w:val="single" w:sz="4" w:space="0" w:color="000000"/>
            </w:tcBorders>
            <w:vAlign w:val="center"/>
          </w:tcPr>
          <w:p w14:paraId="14D2BAD3" w14:textId="289BCF54" w:rsidR="00D8596E" w:rsidRDefault="00D8596E" w:rsidP="00C6702B">
            <w:pPr>
              <w:suppressAutoHyphens/>
              <w:kinsoku w:val="0"/>
              <w:autoSpaceDE w:val="0"/>
              <w:autoSpaceDN w:val="0"/>
              <w:jc w:val="center"/>
              <w:rPr>
                <w:rFonts w:hAnsi="Times New Roman" w:cs="Times New Roman"/>
                <w:spacing w:val="2"/>
              </w:rPr>
            </w:pPr>
            <w:r>
              <w:rPr>
                <w:rFonts w:hint="eastAsia"/>
              </w:rPr>
              <w:t>大　字</w:t>
            </w:r>
          </w:p>
        </w:tc>
        <w:tc>
          <w:tcPr>
            <w:tcW w:w="1644" w:type="dxa"/>
            <w:tcBorders>
              <w:top w:val="single" w:sz="4" w:space="0" w:color="000000"/>
              <w:left w:val="single" w:sz="4" w:space="0" w:color="000000"/>
              <w:bottom w:val="nil"/>
              <w:right w:val="single" w:sz="4" w:space="0" w:color="000000"/>
            </w:tcBorders>
            <w:vAlign w:val="center"/>
          </w:tcPr>
          <w:p w14:paraId="2C6B95FF" w14:textId="12FE844E" w:rsidR="00D8596E" w:rsidRDefault="00D8596E" w:rsidP="00C6702B">
            <w:pPr>
              <w:suppressAutoHyphens/>
              <w:kinsoku w:val="0"/>
              <w:autoSpaceDE w:val="0"/>
              <w:autoSpaceDN w:val="0"/>
              <w:jc w:val="center"/>
              <w:rPr>
                <w:rFonts w:hAnsi="Times New Roman" w:cs="Times New Roman"/>
                <w:spacing w:val="2"/>
              </w:rPr>
            </w:pPr>
            <w:r>
              <w:rPr>
                <w:rFonts w:hint="eastAsia"/>
              </w:rPr>
              <w:t>字</w:t>
            </w:r>
          </w:p>
        </w:tc>
        <w:tc>
          <w:tcPr>
            <w:tcW w:w="1417" w:type="dxa"/>
            <w:tcBorders>
              <w:top w:val="single" w:sz="4" w:space="0" w:color="000000"/>
              <w:left w:val="single" w:sz="4" w:space="0" w:color="000000"/>
              <w:bottom w:val="nil"/>
              <w:right w:val="single" w:sz="4" w:space="0" w:color="000000"/>
            </w:tcBorders>
            <w:vAlign w:val="center"/>
          </w:tcPr>
          <w:p w14:paraId="20BE918C" w14:textId="49266719" w:rsidR="00D8596E" w:rsidRDefault="00D8596E" w:rsidP="00C6702B">
            <w:pPr>
              <w:suppressAutoHyphens/>
              <w:kinsoku w:val="0"/>
              <w:autoSpaceDE w:val="0"/>
              <w:autoSpaceDN w:val="0"/>
              <w:jc w:val="center"/>
              <w:rPr>
                <w:rFonts w:hAnsi="Times New Roman" w:cs="Times New Roman"/>
                <w:spacing w:val="2"/>
              </w:rPr>
            </w:pPr>
            <w:r>
              <w:rPr>
                <w:rFonts w:hint="eastAsia"/>
              </w:rPr>
              <w:t>地　番</w:t>
            </w:r>
          </w:p>
        </w:tc>
        <w:tc>
          <w:tcPr>
            <w:tcW w:w="1417" w:type="dxa"/>
            <w:tcBorders>
              <w:top w:val="single" w:sz="4" w:space="0" w:color="000000"/>
              <w:left w:val="single" w:sz="4" w:space="0" w:color="000000"/>
              <w:bottom w:val="nil"/>
              <w:right w:val="single" w:sz="4" w:space="0" w:color="000000"/>
            </w:tcBorders>
            <w:vAlign w:val="center"/>
          </w:tcPr>
          <w:p w14:paraId="176A6FE1" w14:textId="614DFDDA" w:rsidR="00D8596E" w:rsidRDefault="00D8596E" w:rsidP="00C6702B">
            <w:pPr>
              <w:suppressAutoHyphens/>
              <w:kinsoku w:val="0"/>
              <w:autoSpaceDE w:val="0"/>
              <w:autoSpaceDN w:val="0"/>
              <w:jc w:val="center"/>
              <w:rPr>
                <w:rFonts w:hAnsi="Times New Roman" w:cs="Times New Roman"/>
                <w:spacing w:val="2"/>
              </w:rPr>
            </w:pPr>
            <w:r>
              <w:rPr>
                <w:rFonts w:hint="eastAsia"/>
              </w:rPr>
              <w:t>地　目</w:t>
            </w:r>
          </w:p>
          <w:p w14:paraId="6952CB06" w14:textId="77777777" w:rsidR="00D8596E" w:rsidRDefault="00D8596E" w:rsidP="00C6702B">
            <w:pPr>
              <w:suppressAutoHyphens/>
              <w:kinsoku w:val="0"/>
              <w:autoSpaceDE w:val="0"/>
              <w:autoSpaceDN w:val="0"/>
              <w:jc w:val="center"/>
              <w:rPr>
                <w:rFonts w:hAnsi="Times New Roman" w:cs="Times New Roman"/>
                <w:spacing w:val="2"/>
              </w:rPr>
            </w:pPr>
            <w:r>
              <w:t>(</w:t>
            </w:r>
            <w:r>
              <w:rPr>
                <w:rFonts w:hint="eastAsia"/>
              </w:rPr>
              <w:t>種類</w:t>
            </w:r>
            <w:r>
              <w:t>)</w:t>
            </w:r>
          </w:p>
        </w:tc>
        <w:tc>
          <w:tcPr>
            <w:tcW w:w="1419" w:type="dxa"/>
            <w:tcBorders>
              <w:top w:val="single" w:sz="4" w:space="0" w:color="000000"/>
              <w:left w:val="single" w:sz="4" w:space="0" w:color="000000"/>
              <w:bottom w:val="nil"/>
              <w:right w:val="single" w:sz="4" w:space="0" w:color="000000"/>
            </w:tcBorders>
            <w:vAlign w:val="center"/>
          </w:tcPr>
          <w:p w14:paraId="18B47D5A" w14:textId="081070E3" w:rsidR="00D8596E" w:rsidRDefault="00D8596E" w:rsidP="00C6702B">
            <w:pPr>
              <w:suppressAutoHyphens/>
              <w:kinsoku w:val="0"/>
              <w:autoSpaceDE w:val="0"/>
              <w:autoSpaceDN w:val="0"/>
              <w:jc w:val="center"/>
              <w:rPr>
                <w:rFonts w:hAnsi="Times New Roman" w:cs="Times New Roman"/>
                <w:spacing w:val="2"/>
              </w:rPr>
            </w:pPr>
            <w:r>
              <w:rPr>
                <w:rFonts w:hint="eastAsia"/>
              </w:rPr>
              <w:t>面　積</w:t>
            </w:r>
          </w:p>
          <w:p w14:paraId="5F3996B2" w14:textId="77777777" w:rsidR="00D8596E" w:rsidRDefault="00D8596E" w:rsidP="00C6702B">
            <w:pPr>
              <w:suppressAutoHyphens/>
              <w:kinsoku w:val="0"/>
              <w:autoSpaceDE w:val="0"/>
              <w:autoSpaceDN w:val="0"/>
              <w:jc w:val="center"/>
              <w:rPr>
                <w:rFonts w:hAnsi="Times New Roman" w:cs="Times New Roman"/>
                <w:spacing w:val="2"/>
              </w:rPr>
            </w:pPr>
            <w:r>
              <w:t>(</w:t>
            </w:r>
            <w:r>
              <w:rPr>
                <w:rFonts w:hint="eastAsia"/>
              </w:rPr>
              <w:t>数量</w:t>
            </w:r>
            <w:r>
              <w:t>)</w:t>
            </w:r>
          </w:p>
        </w:tc>
        <w:tc>
          <w:tcPr>
            <w:tcW w:w="1984" w:type="dxa"/>
            <w:vMerge/>
            <w:tcBorders>
              <w:left w:val="single" w:sz="4" w:space="0" w:color="000000"/>
              <w:bottom w:val="nil"/>
              <w:right w:val="single" w:sz="4" w:space="0" w:color="000000"/>
            </w:tcBorders>
          </w:tcPr>
          <w:p w14:paraId="5D040695" w14:textId="77777777" w:rsidR="00D8596E" w:rsidRDefault="00D8596E" w:rsidP="007A6433">
            <w:pPr>
              <w:overflowPunct/>
              <w:autoSpaceDE w:val="0"/>
              <w:autoSpaceDN w:val="0"/>
              <w:jc w:val="left"/>
              <w:textAlignment w:val="auto"/>
              <w:rPr>
                <w:rFonts w:hAnsi="Times New Roman" w:cs="Times New Roman"/>
                <w:spacing w:val="2"/>
              </w:rPr>
            </w:pPr>
          </w:p>
        </w:tc>
      </w:tr>
      <w:tr w:rsidR="00D8596E" w14:paraId="0431C536"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310EBF5F" w14:textId="77777777" w:rsidR="00C6702B" w:rsidRDefault="00C6702B"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60BFE978" w14:textId="77777777" w:rsidR="00C6702B" w:rsidRDefault="00C6702B"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DB442AF" w14:textId="77777777" w:rsidR="00C6702B" w:rsidRDefault="00C6702B"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268B423F" w14:textId="77777777" w:rsidR="00C6702B" w:rsidRDefault="00C6702B"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360FA7A2" w14:textId="77777777" w:rsidR="00C6702B" w:rsidRDefault="00C6702B"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6669CEDC" w14:textId="77777777" w:rsidR="00C6702B" w:rsidRDefault="00C6702B" w:rsidP="007A6433">
            <w:pPr>
              <w:suppressAutoHyphens/>
              <w:kinsoku w:val="0"/>
              <w:autoSpaceDE w:val="0"/>
              <w:autoSpaceDN w:val="0"/>
              <w:jc w:val="left"/>
              <w:rPr>
                <w:rFonts w:hAnsi="Times New Roman" w:cs="Times New Roman"/>
                <w:spacing w:val="2"/>
              </w:rPr>
            </w:pPr>
          </w:p>
        </w:tc>
      </w:tr>
      <w:tr w:rsidR="00D8596E" w14:paraId="593DDD10"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06314951"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2BD64952"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6C79EA9"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31EAB5C"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AA0CCD4"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5DEA3C7"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244ED37B"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0828764C"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134F0114"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8E909F8"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7F3067A6"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7F055578"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0AACDAB4"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42C06716"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1D8122AD"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7E1C0FC0"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5952ED7"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732ABC6"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DF49137"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A73ACFD"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6625539C"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368748C9"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7F00201B"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2DCAAE3"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2694A2B4"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2F329DDF"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43DF3C9E"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1A7E3507"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41057C30"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0A7A023A"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05B414CF"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688F0357"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51801F02"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3B3279FA"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43748EEE"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28AFA0DF"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74BB66B9"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460B922" w14:textId="6EF3359E" w:rsidR="00D8596E" w:rsidRDefault="00D8596E" w:rsidP="007A6433">
            <w:pPr>
              <w:suppressAutoHyphens/>
              <w:kinsoku w:val="0"/>
              <w:autoSpaceDE w:val="0"/>
              <w:autoSpaceDN w:val="0"/>
              <w:jc w:val="left"/>
              <w:rPr>
                <w:rFonts w:hAnsi="Times New Roman" w:cs="Times New Roman" w:hint="eastAsia"/>
                <w:spacing w:val="2"/>
              </w:rPr>
            </w:pPr>
          </w:p>
        </w:tc>
        <w:tc>
          <w:tcPr>
            <w:tcW w:w="1417" w:type="dxa"/>
            <w:tcBorders>
              <w:top w:val="single" w:sz="4" w:space="0" w:color="000000"/>
              <w:left w:val="single" w:sz="4" w:space="0" w:color="000000"/>
              <w:bottom w:val="single" w:sz="4" w:space="0" w:color="000000"/>
              <w:right w:val="single" w:sz="4" w:space="0" w:color="000000"/>
            </w:tcBorders>
          </w:tcPr>
          <w:p w14:paraId="1DAB4191"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4DFF26F3"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08618DC"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30BC4319"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699C2696"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26813870"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65EE266"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120485C"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E84BB14"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1509B6F3"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033A26E7"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7551D5B3"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5F8028FD"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2B16094"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79D2F277"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2CACC43B"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AF0CECA"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0C8280B1"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68F327C9" w14:textId="77777777" w:rsidR="00D8596E" w:rsidRDefault="00D8596E" w:rsidP="007A6433">
            <w:pPr>
              <w:suppressAutoHyphens/>
              <w:kinsoku w:val="0"/>
              <w:autoSpaceDE w:val="0"/>
              <w:autoSpaceDN w:val="0"/>
              <w:jc w:val="left"/>
              <w:rPr>
                <w:rFonts w:hAnsi="Times New Roman" w:cs="Times New Roman" w:hint="eastAsia"/>
                <w:spacing w:val="2"/>
              </w:rPr>
            </w:pPr>
          </w:p>
        </w:tc>
        <w:tc>
          <w:tcPr>
            <w:tcW w:w="1644" w:type="dxa"/>
            <w:tcBorders>
              <w:top w:val="single" w:sz="4" w:space="0" w:color="000000"/>
              <w:left w:val="single" w:sz="4" w:space="0" w:color="000000"/>
              <w:bottom w:val="single" w:sz="4" w:space="0" w:color="000000"/>
              <w:right w:val="single" w:sz="4" w:space="0" w:color="000000"/>
            </w:tcBorders>
          </w:tcPr>
          <w:p w14:paraId="534A28E1"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F0F2EEE"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64884F94"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5C61C8EA"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E65A548" w14:textId="77777777" w:rsidR="00D8596E" w:rsidRDefault="00D8596E" w:rsidP="007A6433">
            <w:pPr>
              <w:suppressAutoHyphens/>
              <w:kinsoku w:val="0"/>
              <w:autoSpaceDE w:val="0"/>
              <w:autoSpaceDN w:val="0"/>
              <w:jc w:val="left"/>
              <w:rPr>
                <w:rFonts w:hAnsi="Times New Roman" w:cs="Times New Roman"/>
                <w:spacing w:val="2"/>
              </w:rPr>
            </w:pPr>
          </w:p>
        </w:tc>
      </w:tr>
    </w:tbl>
    <w:p w14:paraId="046762B1" w14:textId="77777777" w:rsidR="007A6433" w:rsidRDefault="007A6433" w:rsidP="007A6433">
      <w:pPr>
        <w:adjustRightInd/>
        <w:rPr>
          <w:rFonts w:hAnsi="Times New Roman" w:cs="Times New Roman"/>
          <w:spacing w:val="2"/>
        </w:rPr>
      </w:pPr>
    </w:p>
    <w:p w14:paraId="3C2FA00F" w14:textId="77777777" w:rsidR="00D8596E" w:rsidRDefault="00D8596E" w:rsidP="007A6433">
      <w:pPr>
        <w:adjustRightInd/>
        <w:rPr>
          <w:rFonts w:hAnsi="Times New Roman" w:cs="Times New Roman" w:hint="eastAsia"/>
          <w:spacing w:val="2"/>
        </w:rPr>
      </w:pPr>
    </w:p>
    <w:p w14:paraId="147F8D4C" w14:textId="679D01A9" w:rsidR="007A6433" w:rsidRDefault="007A6433">
      <w:pPr>
        <w:adjustRightInd/>
        <w:rPr>
          <w:rFonts w:hAnsi="Times New Roman" w:cs="Times New Roman"/>
          <w:spacing w:val="2"/>
        </w:rPr>
      </w:pPr>
      <w:r>
        <w:rPr>
          <w:rFonts w:hint="eastAsia"/>
        </w:rPr>
        <w:t xml:space="preserve">　別表</w:t>
      </w:r>
      <w:r w:rsidR="00C6702B">
        <w:rPr>
          <w:rFonts w:hint="eastAsia"/>
        </w:rPr>
        <w:t>２</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68"/>
      </w:tblGrid>
      <w:tr w:rsidR="007A6433" w14:paraId="4BF7AD10" w14:textId="77777777" w:rsidTr="00D8596E">
        <w:trPr>
          <w:trHeight w:val="454"/>
        </w:trPr>
        <w:tc>
          <w:tcPr>
            <w:tcW w:w="3599" w:type="dxa"/>
            <w:tcBorders>
              <w:top w:val="single" w:sz="4" w:space="0" w:color="000000"/>
              <w:left w:val="single" w:sz="4" w:space="0" w:color="000000"/>
              <w:bottom w:val="nil"/>
              <w:right w:val="single" w:sz="4" w:space="0" w:color="000000"/>
            </w:tcBorders>
            <w:vAlign w:val="center"/>
          </w:tcPr>
          <w:p w14:paraId="7EE331DB" w14:textId="3A7F7F1C" w:rsidR="007A6433" w:rsidRDefault="009069A7" w:rsidP="00C6702B">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公 課 等 の 種 類</w:t>
            </w:r>
          </w:p>
        </w:tc>
        <w:tc>
          <w:tcPr>
            <w:tcW w:w="3600" w:type="dxa"/>
            <w:tcBorders>
              <w:top w:val="single" w:sz="4" w:space="0" w:color="000000"/>
              <w:left w:val="single" w:sz="4" w:space="0" w:color="000000"/>
              <w:bottom w:val="nil"/>
              <w:right w:val="single" w:sz="4" w:space="0" w:color="000000"/>
            </w:tcBorders>
            <w:vAlign w:val="center"/>
          </w:tcPr>
          <w:p w14:paraId="31C83792" w14:textId="0D0164C0" w:rsidR="007A6433" w:rsidRDefault="009069A7" w:rsidP="00C6702B">
            <w:pPr>
              <w:suppressAutoHyphens/>
              <w:kinsoku w:val="0"/>
              <w:wordWrap w:val="0"/>
              <w:autoSpaceDE w:val="0"/>
              <w:autoSpaceDN w:val="0"/>
              <w:spacing w:line="336" w:lineRule="atLeast"/>
              <w:jc w:val="center"/>
              <w:rPr>
                <w:rFonts w:hAnsi="Times New Roman" w:cs="Times New Roman" w:hint="eastAsia"/>
                <w:spacing w:val="2"/>
              </w:rPr>
            </w:pPr>
            <w:r>
              <w:rPr>
                <w:rFonts w:hAnsi="Times New Roman" w:cs="Times New Roman" w:hint="eastAsia"/>
                <w:color w:val="auto"/>
              </w:rPr>
              <w:t>負 担 区 分 の 内 容</w:t>
            </w:r>
          </w:p>
        </w:tc>
        <w:tc>
          <w:tcPr>
            <w:tcW w:w="2268" w:type="dxa"/>
            <w:tcBorders>
              <w:top w:val="single" w:sz="4" w:space="0" w:color="000000"/>
              <w:left w:val="single" w:sz="4" w:space="0" w:color="000000"/>
              <w:bottom w:val="nil"/>
              <w:right w:val="single" w:sz="4" w:space="0" w:color="000000"/>
            </w:tcBorders>
            <w:vAlign w:val="center"/>
          </w:tcPr>
          <w:p w14:paraId="0E0E0C39" w14:textId="5D98CCDD" w:rsidR="007A6433" w:rsidRDefault="007A6433" w:rsidP="00C6702B">
            <w:pPr>
              <w:suppressAutoHyphens/>
              <w:kinsoku w:val="0"/>
              <w:wordWrap w:val="0"/>
              <w:autoSpaceDE w:val="0"/>
              <w:autoSpaceDN w:val="0"/>
              <w:spacing w:line="336" w:lineRule="atLeast"/>
              <w:jc w:val="center"/>
              <w:rPr>
                <w:rFonts w:hAnsi="Times New Roman" w:cs="Times New Roman"/>
                <w:spacing w:val="2"/>
              </w:rPr>
            </w:pPr>
            <w:r>
              <w:rPr>
                <w:rFonts w:hint="eastAsia"/>
              </w:rPr>
              <w:t>備　　　考</w:t>
            </w:r>
          </w:p>
        </w:tc>
      </w:tr>
      <w:tr w:rsidR="007A6433" w14:paraId="07EE79E2" w14:textId="77777777" w:rsidTr="00D8596E">
        <w:tc>
          <w:tcPr>
            <w:tcW w:w="3599" w:type="dxa"/>
            <w:tcBorders>
              <w:top w:val="single" w:sz="4" w:space="0" w:color="000000"/>
              <w:left w:val="single" w:sz="4" w:space="0" w:color="000000"/>
              <w:bottom w:val="single" w:sz="4" w:space="0" w:color="000000"/>
              <w:right w:val="single" w:sz="4" w:space="0" w:color="000000"/>
            </w:tcBorders>
          </w:tcPr>
          <w:p w14:paraId="77B72E27"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9728B3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A53E9B1"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14:paraId="1038F8E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4B27CD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E6BBDF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14:paraId="06636468"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2E0F9BC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27D7413D"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7D69E083" w14:textId="77777777" w:rsidR="00D8596E" w:rsidRDefault="00D8596E">
      <w:pPr>
        <w:widowControl/>
        <w:overflowPunct/>
        <w:adjustRightInd/>
        <w:jc w:val="left"/>
        <w:textAlignment w:val="auto"/>
        <w:rPr>
          <w:rFonts w:hAnsi="Times New Roman" w:cs="Times New Roman"/>
          <w:spacing w:val="2"/>
        </w:rPr>
      </w:pPr>
      <w:r>
        <w:rPr>
          <w:rFonts w:hAnsi="Times New Roman" w:cs="Times New Roman"/>
          <w:spacing w:val="2"/>
        </w:rPr>
        <w:br w:type="page"/>
      </w:r>
    </w:p>
    <w:p w14:paraId="793EC4CB" w14:textId="77777777" w:rsidR="009069A7" w:rsidRDefault="009069A7" w:rsidP="00D8596E">
      <w:pPr>
        <w:adjustRightInd/>
      </w:pPr>
    </w:p>
    <w:p w14:paraId="61D70A55" w14:textId="0982C7FC" w:rsidR="00D8596E" w:rsidRDefault="00D8596E" w:rsidP="00D8596E">
      <w:pPr>
        <w:adjustRightInd/>
        <w:rPr>
          <w:rFonts w:hAnsi="Times New Roman" w:cs="Times New Roman"/>
          <w:spacing w:val="2"/>
        </w:rPr>
      </w:pPr>
      <w:r>
        <w:rPr>
          <w:rFonts w:hint="eastAsia"/>
        </w:rPr>
        <w:t>（記載要領）</w:t>
      </w:r>
    </w:p>
    <w:p w14:paraId="11B44BC1" w14:textId="77777777" w:rsidR="00D8596E" w:rsidRDefault="00D8596E" w:rsidP="00D8596E">
      <w:pPr>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14:paraId="4CCADBAB" w14:textId="77777777" w:rsidR="00D8596E" w:rsidRDefault="00D8596E" w:rsidP="00D8596E">
      <w:pPr>
        <w:adjustRightInd/>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1D59FD93" w14:textId="77777777" w:rsidR="00D8596E" w:rsidRDefault="00D8596E" w:rsidP="00D8596E">
      <w:pPr>
        <w:adjustRightInd/>
        <w:ind w:leftChars="201" w:left="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14:paraId="2061AAB3" w14:textId="77777777" w:rsidR="00D8596E" w:rsidRDefault="00D8596E" w:rsidP="00D8596E">
      <w:pPr>
        <w:adjustRightInd/>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DDE54A4" w14:textId="77777777" w:rsidR="00D8596E" w:rsidRDefault="00D8596E" w:rsidP="00D8596E">
      <w:pPr>
        <w:adjustRightInd/>
        <w:ind w:left="562" w:hanging="562"/>
        <w:rPr>
          <w:rFonts w:hAnsi="Times New Roman" w:cs="Times New Roman"/>
          <w:spacing w:val="2"/>
        </w:rPr>
      </w:pPr>
      <w:r>
        <w:t xml:space="preserve">  </w:t>
      </w:r>
      <w:r>
        <w:rPr>
          <w:rFonts w:hint="eastAsia"/>
        </w:rPr>
        <w:t>３　「農地を適正に利用していない」とは、農地法第４条及び第５条に違反しているもの、農地法第</w:t>
      </w:r>
      <w:r>
        <w:t>3</w:t>
      </w:r>
      <w:r>
        <w:rPr>
          <w:rFonts w:hint="eastAsia"/>
        </w:rPr>
        <w:t>2条第１項１号に該当する場合等とします。</w:t>
      </w:r>
    </w:p>
    <w:p w14:paraId="3561F996" w14:textId="77777777" w:rsidR="00D8596E" w:rsidRDefault="00D8596E" w:rsidP="00D8596E">
      <w:pPr>
        <w:adjustRightInd/>
        <w:ind w:left="450" w:hanging="450"/>
        <w:rPr>
          <w:rFonts w:hAnsi="Times New Roman" w:cs="Times New Roman"/>
          <w:spacing w:val="2"/>
        </w:rPr>
      </w:pPr>
      <w:r>
        <w:rPr>
          <w:rFonts w:hint="eastAsia"/>
        </w:rPr>
        <w:t xml:space="preserve">　４　経営費用の負担区分については当事者間で取り決めた内容を別表２に記載してください。</w:t>
      </w:r>
    </w:p>
    <w:p w14:paraId="181B9FBC" w14:textId="4B9785DD" w:rsidR="007A6433" w:rsidRPr="00D8596E" w:rsidRDefault="00D8596E" w:rsidP="00D8596E">
      <w:pPr>
        <w:adjustRightInd/>
        <w:ind w:left="450" w:hanging="450"/>
        <w:rPr>
          <w:rFonts w:hAnsi="Times New Roman" w:cs="Times New Roman"/>
          <w:spacing w:val="2"/>
        </w:rPr>
      </w:pPr>
      <w:r>
        <w:rPr>
          <w:rFonts w:hint="eastAsia"/>
        </w:rPr>
        <w:t xml:space="preserve">　５　使用貸借物の返還については、契約期間満了の日から「何日以内」に返還する旨を記載してください。</w:t>
      </w:r>
    </w:p>
    <w:sectPr w:rsidR="007A6433" w:rsidRPr="00D8596E">
      <w:footerReference w:type="default" r:id="rId6"/>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1C07" w14:textId="77777777" w:rsidR="009613AB" w:rsidRDefault="009613AB">
      <w:r>
        <w:separator/>
      </w:r>
    </w:p>
  </w:endnote>
  <w:endnote w:type="continuationSeparator" w:id="0">
    <w:p w14:paraId="2140DAB9" w14:textId="77777777" w:rsidR="009613AB" w:rsidRDefault="0096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6E1E" w14:textId="7D041C86" w:rsidR="007A6433" w:rsidRDefault="007A6433">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7614" w14:textId="77777777" w:rsidR="009613AB" w:rsidRDefault="009613AB">
      <w:r>
        <w:rPr>
          <w:rFonts w:hAnsi="Times New Roman" w:cs="Times New Roman"/>
          <w:color w:val="auto"/>
          <w:sz w:val="2"/>
          <w:szCs w:val="2"/>
        </w:rPr>
        <w:continuationSeparator/>
      </w:r>
    </w:p>
  </w:footnote>
  <w:footnote w:type="continuationSeparator" w:id="0">
    <w:p w14:paraId="35DD09AF" w14:textId="77777777" w:rsidR="009613AB" w:rsidRDefault="00961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3"/>
    <w:rsid w:val="001F3D80"/>
    <w:rsid w:val="00263EBD"/>
    <w:rsid w:val="00285D9B"/>
    <w:rsid w:val="002D5EAF"/>
    <w:rsid w:val="00371FA6"/>
    <w:rsid w:val="003E072F"/>
    <w:rsid w:val="00605E54"/>
    <w:rsid w:val="006314D8"/>
    <w:rsid w:val="007A6433"/>
    <w:rsid w:val="00817D9B"/>
    <w:rsid w:val="009069A7"/>
    <w:rsid w:val="00911732"/>
    <w:rsid w:val="00954B00"/>
    <w:rsid w:val="009613AB"/>
    <w:rsid w:val="00A72514"/>
    <w:rsid w:val="00A91D77"/>
    <w:rsid w:val="00AD2F4B"/>
    <w:rsid w:val="00C50C08"/>
    <w:rsid w:val="00C6702B"/>
    <w:rsid w:val="00D8596E"/>
    <w:rsid w:val="00DA14AA"/>
    <w:rsid w:val="00E01430"/>
    <w:rsid w:val="00E23E6A"/>
    <w:rsid w:val="00FA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C46633"/>
  <w14:defaultImageDpi w14:val="0"/>
  <w15:docId w15:val="{354CCD18-4A9E-490F-B108-210753BE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semiHidden/>
    <w:rsid w:val="007A6433"/>
    <w:pPr>
      <w:tabs>
        <w:tab w:val="center" w:pos="4252"/>
        <w:tab w:val="right" w:pos="8504"/>
      </w:tabs>
      <w:snapToGrid w:val="0"/>
    </w:pPr>
  </w:style>
  <w:style w:type="character" w:customStyle="1" w:styleId="a6">
    <w:name w:val="ヘッダー (文字)"/>
    <w:basedOn w:val="a0"/>
    <w:link w:val="a5"/>
    <w:uiPriority w:val="99"/>
    <w:semiHidden/>
    <w:locked/>
    <w:rsid w:val="007A6433"/>
    <w:rPr>
      <w:rFonts w:ascii="ＭＳ 明朝" w:eastAsia="ＭＳ 明朝" w:cs="ＭＳ 明朝"/>
      <w:color w:val="000000"/>
      <w:kern w:val="0"/>
      <w:sz w:val="22"/>
    </w:rPr>
  </w:style>
  <w:style w:type="paragraph" w:styleId="a7">
    <w:name w:val="footer"/>
    <w:basedOn w:val="a"/>
    <w:link w:val="a8"/>
    <w:uiPriority w:val="99"/>
    <w:semiHidden/>
    <w:rsid w:val="007A6433"/>
    <w:pPr>
      <w:tabs>
        <w:tab w:val="center" w:pos="4252"/>
        <w:tab w:val="right" w:pos="8504"/>
      </w:tabs>
      <w:snapToGrid w:val="0"/>
    </w:pPr>
  </w:style>
  <w:style w:type="character" w:customStyle="1" w:styleId="a8">
    <w:name w:val="フッター (文字)"/>
    <w:basedOn w:val="a0"/>
    <w:link w:val="a7"/>
    <w:uiPriority w:val="99"/>
    <w:semiHidden/>
    <w:locked/>
    <w:rsid w:val="007A643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1688</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2</cp:revision>
  <cp:lastPrinted>2011-07-08T02:21:00Z</cp:lastPrinted>
  <dcterms:created xsi:type="dcterms:W3CDTF">2025-04-04T10:57:00Z</dcterms:created>
  <dcterms:modified xsi:type="dcterms:W3CDTF">2025-04-04T10:57:00Z</dcterms:modified>
</cp:coreProperties>
</file>