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6D47F2" w:rsidRDefault="00F038EB" w:rsidP="006D47F2">
      <w:pPr>
        <w:wordWrap w:val="0"/>
        <w:rPr>
          <w:rFonts w:hAnsi="ＭＳ 明朝"/>
        </w:rPr>
      </w:pPr>
      <w:bookmarkStart w:id="0" w:name="_GoBack"/>
      <w:bookmarkEnd w:id="0"/>
      <w:r w:rsidRPr="006D47F2">
        <w:rPr>
          <w:rFonts w:hAnsi="ＭＳ 明朝" w:hint="eastAsia"/>
        </w:rPr>
        <w:t>様式第２７号（</w:t>
      </w:r>
      <w:r w:rsidR="006A0596" w:rsidRPr="006D47F2">
        <w:rPr>
          <w:rFonts w:hAnsi="ＭＳ 明朝" w:hint="eastAsia"/>
        </w:rPr>
        <w:t>第</w:t>
      </w:r>
      <w:r w:rsidR="005859BD" w:rsidRPr="006D47F2">
        <w:rPr>
          <w:rFonts w:hAnsi="ＭＳ 明朝" w:hint="eastAsia"/>
        </w:rPr>
        <w:t>２７</w:t>
      </w:r>
      <w:r w:rsidR="006A0596" w:rsidRPr="006D47F2">
        <w:rPr>
          <w:rFonts w:hAnsi="ＭＳ 明朝" w:hint="eastAsia"/>
        </w:rPr>
        <w:t>条</w:t>
      </w:r>
      <w:r w:rsidRPr="006D47F2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A0596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6370A7" w:rsidP="00F038EB">
      <w:pPr>
        <w:jc w:val="center"/>
      </w:pPr>
      <w:r>
        <w:rPr>
          <w:rFonts w:hint="eastAsia"/>
        </w:rPr>
        <w:t>地下水</w:t>
      </w:r>
      <w:r w:rsidR="00F038EB" w:rsidRPr="00F33348">
        <w:rPr>
          <w:rFonts w:hint="eastAsia"/>
        </w:rPr>
        <w:t>採取変更申請（中止届出）書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</w:t>
      </w:r>
      <w:r w:rsidR="006A0596">
        <w:rPr>
          <w:rFonts w:hint="eastAsia"/>
        </w:rPr>
        <w:t>条例</w:t>
      </w:r>
      <w:r w:rsidRPr="00F33348">
        <w:rPr>
          <w:rFonts w:hint="eastAsia"/>
        </w:rPr>
        <w:t>第３４条の規定により、関係書類を添付して、下記のとおり申請します（届け出ます）</w:t>
      </w:r>
      <w:r w:rsidR="006A0596">
        <w:rPr>
          <w:rFonts w:hint="eastAsia"/>
        </w:rPr>
        <w:t>。</w:t>
      </w:r>
    </w:p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02"/>
        <w:gridCol w:w="1912"/>
        <w:gridCol w:w="1434"/>
        <w:gridCol w:w="1195"/>
        <w:gridCol w:w="1417"/>
      </w:tblGrid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井戸の名称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井戸の設置目的及び地下水の用途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井戸の設置場所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井戸の構造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内径</w:t>
            </w: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㎜</w:t>
            </w:r>
          </w:p>
        </w:tc>
        <w:tc>
          <w:tcPr>
            <w:tcW w:w="1195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深さ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揚水機設備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吐出口断面積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㎠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ストレーナーの位置</w:t>
            </w:r>
          </w:p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ｍから　　ｍ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最大揚水能力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  <w:tc>
          <w:tcPr>
            <w:tcW w:w="2612" w:type="dxa"/>
            <w:gridSpan w:val="2"/>
            <w:vMerge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原動機の出力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ｋＷ</w:t>
            </w:r>
          </w:p>
        </w:tc>
        <w:tc>
          <w:tcPr>
            <w:tcW w:w="2612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種類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地下水採取量</w:t>
            </w:r>
          </w:p>
        </w:tc>
        <w:tc>
          <w:tcPr>
            <w:tcW w:w="191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揚水機稼働日数日間</w:t>
            </w:r>
          </w:p>
        </w:tc>
        <w:tc>
          <w:tcPr>
            <w:tcW w:w="2629" w:type="dxa"/>
            <w:gridSpan w:val="2"/>
            <w:tcBorders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稼働日当たり　　平均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vMerge/>
            <w:vAlign w:val="center"/>
          </w:tcPr>
          <w:p w:rsidR="00F038EB" w:rsidRPr="00F33348" w:rsidRDefault="00F038EB" w:rsidP="003C76EA"/>
        </w:tc>
        <w:tc>
          <w:tcPr>
            <w:tcW w:w="2629" w:type="dxa"/>
            <w:gridSpan w:val="2"/>
            <w:tcBorders>
              <w:top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採取予定量　　　最大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井戸の設置工事期間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使用開始予定年月日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>
            <w:pPr>
              <w:ind w:rightChars="700" w:right="1671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地下水の節水及び涵養計画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影響調査結果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</w:tbl>
    <w:p w:rsidR="00F038EB" w:rsidRPr="00F33348" w:rsidRDefault="006A0596" w:rsidP="00F038EB">
      <w:pPr>
        <w:snapToGrid w:val="0"/>
        <w:spacing w:line="340" w:lineRule="exact"/>
      </w:pPr>
      <w:r>
        <w:rPr>
          <w:rFonts w:hint="eastAsia"/>
        </w:rPr>
        <w:t xml:space="preserve">注　</w:t>
      </w:r>
      <w:r w:rsidR="00F038EB" w:rsidRPr="00F33348">
        <w:rPr>
          <w:rFonts w:hint="eastAsia"/>
        </w:rPr>
        <w:t>変更の場合は、二段書とし、変更後を上段に、変更前を下段に記載する。</w:t>
      </w:r>
    </w:p>
    <w:p w:rsidR="006A0596" w:rsidRDefault="00F038EB" w:rsidP="00F038EB">
      <w:pPr>
        <w:snapToGrid w:val="0"/>
        <w:spacing w:line="340" w:lineRule="exact"/>
      </w:pPr>
      <w:r w:rsidRPr="00F33348">
        <w:rPr>
          <w:rFonts w:hint="eastAsia"/>
        </w:rPr>
        <w:t>添付書類</w:t>
      </w:r>
    </w:p>
    <w:p w:rsidR="00F038EB" w:rsidRDefault="006A0596" w:rsidP="00F038EB">
      <w:pPr>
        <w:snapToGrid w:val="0"/>
        <w:spacing w:line="340" w:lineRule="exact"/>
      </w:pPr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事業全体の計画書及び工程表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B6" w:rsidRDefault="002706B6" w:rsidP="00703152">
      <w:r>
        <w:separator/>
      </w:r>
    </w:p>
  </w:endnote>
  <w:endnote w:type="continuationSeparator" w:id="0">
    <w:p w:rsidR="002706B6" w:rsidRDefault="002706B6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B6" w:rsidRDefault="002706B6" w:rsidP="00703152">
      <w:r>
        <w:separator/>
      </w:r>
    </w:p>
  </w:footnote>
  <w:footnote w:type="continuationSeparator" w:id="0">
    <w:p w:rsidR="002706B6" w:rsidRDefault="002706B6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96E7A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33A9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06B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3A3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47F2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009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54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4FBFE-1D55-43EA-A028-5974E265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7CE8-1F89-44BB-A4A0-16BEEAEA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2023-06-23T10:12:00Z</dcterms:created>
  <dcterms:modified xsi:type="dcterms:W3CDTF">2023-06-23T10:12:00Z</dcterms:modified>
</cp:coreProperties>
</file>