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6D0" w:rsidRPr="006A51E7" w:rsidRDefault="006A51E7" w:rsidP="006A51E7">
      <w:pPr>
        <w:tabs>
          <w:tab w:val="left" w:pos="4772"/>
        </w:tabs>
        <w:rPr>
          <w:rFonts w:ascii="ＭＳ 明朝" w:eastAsia="ＭＳ 明朝" w:hAnsi="ＭＳ 明朝" w:hint="eastAsia"/>
          <w:b/>
          <w:sz w:val="22"/>
        </w:rPr>
      </w:pPr>
      <w:bookmarkStart w:id="0" w:name="_GoBack"/>
      <w:bookmarkEnd w:id="0"/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4487900</wp:posOffset>
            </wp:positionV>
            <wp:extent cx="5139027" cy="3852000"/>
            <wp:effectExtent l="0" t="0" r="5080" b="0"/>
            <wp:wrapNone/>
            <wp:docPr id="2" name="図 2" descr="C:\Users\kagawa1959\AppData\Local\Microsoft\Windows\INetCache\Content.Word\P7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gawa1959\AppData\Local\Microsoft\Windows\INetCache\Content.Word\P709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2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481438</wp:posOffset>
            </wp:positionV>
            <wp:extent cx="5139055" cy="3851910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5E">
        <w:rPr>
          <w:rFonts w:ascii="ＭＳ 明朝" w:eastAsia="ＭＳ 明朝" w:hAnsi="ＭＳ 明朝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4052807" cy="348712"/>
                <wp:effectExtent l="0" t="0" r="24130" b="1333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807" cy="348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198" w:rsidRPr="00C60198" w:rsidRDefault="00C60198" w:rsidP="00C60198">
                            <w:pPr>
                              <w:rPr>
                                <w:rFonts w:ascii="ＭＳ 明朝" w:eastAsia="ＭＳ 明朝" w:hAnsi="ＭＳ 明朝"/>
                                <w:b/>
                                <w:color w:val="000000" w:themeColor="text1"/>
                              </w:rPr>
                            </w:pPr>
                            <w:r w:rsidRPr="00C60198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</w:rPr>
                              <w:t>長期間の耕作放棄により、多年生雑草</w:t>
                            </w:r>
                            <w:r w:rsidRPr="00C60198">
                              <w:rPr>
                                <w:rFonts w:ascii="ＭＳ 明朝" w:eastAsia="ＭＳ 明朝" w:hAnsi="ＭＳ 明朝"/>
                                <w:b/>
                                <w:color w:val="000000" w:themeColor="text1"/>
                              </w:rPr>
                              <w:t>や樹木が繁茂している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0;margin-top:-.4pt;width:319.1pt;height:27.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" fillcolor="white [3212]" strokecolor="black [1600]" strokeweight="1pt">
                <v:textbox>
                  <w:txbxContent>
                    <w:p w:rsidR="00C60198" w:rsidRPr="00C60198" w:rsidRDefault="00C60198" w:rsidP="00C60198">
                      <w:pPr>
                        <w:rPr>
                          <w:rFonts w:ascii="ＭＳ 明朝" w:eastAsia="ＭＳ 明朝" w:hAnsi="ＭＳ 明朝"/>
                          <w:b/>
                          <w:color w:val="000000" w:themeColor="text1"/>
                        </w:rPr>
                      </w:pPr>
                      <w:r w:rsidRPr="00C60198">
                        <w:rPr>
                          <w:rFonts w:ascii="ＭＳ 明朝" w:eastAsia="ＭＳ 明朝" w:hAnsi="ＭＳ 明朝" w:hint="eastAsia"/>
                          <w:b/>
                          <w:color w:val="000000" w:themeColor="text1"/>
                        </w:rPr>
                        <w:t>長期間の耕作放棄により、多年生雑草</w:t>
                      </w:r>
                      <w:r w:rsidRPr="00C60198">
                        <w:rPr>
                          <w:rFonts w:ascii="ＭＳ 明朝" w:eastAsia="ＭＳ 明朝" w:hAnsi="ＭＳ 明朝"/>
                          <w:b/>
                          <w:color w:val="000000" w:themeColor="text1"/>
                        </w:rPr>
                        <w:t>や樹木が繁茂している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526D0" w:rsidRPr="006A51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6D0" w:rsidRDefault="004526D0" w:rsidP="004526D0">
      <w:r>
        <w:separator/>
      </w:r>
    </w:p>
  </w:endnote>
  <w:endnote w:type="continuationSeparator" w:id="0">
    <w:p w:rsidR="004526D0" w:rsidRDefault="004526D0" w:rsidP="00452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6D0" w:rsidRDefault="004526D0" w:rsidP="004526D0">
      <w:r>
        <w:separator/>
      </w:r>
    </w:p>
  </w:footnote>
  <w:footnote w:type="continuationSeparator" w:id="0">
    <w:p w:rsidR="004526D0" w:rsidRDefault="004526D0" w:rsidP="00452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08"/>
    <w:rsid w:val="00100C8A"/>
    <w:rsid w:val="00247DB9"/>
    <w:rsid w:val="003127F6"/>
    <w:rsid w:val="003D0202"/>
    <w:rsid w:val="00404D08"/>
    <w:rsid w:val="004526D0"/>
    <w:rsid w:val="004C6348"/>
    <w:rsid w:val="00647E5E"/>
    <w:rsid w:val="006A51E7"/>
    <w:rsid w:val="006F53D4"/>
    <w:rsid w:val="00894598"/>
    <w:rsid w:val="00BA48F3"/>
    <w:rsid w:val="00C60198"/>
    <w:rsid w:val="00FB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7248EA1"/>
  <w15:chartTrackingRefBased/>
  <w15:docId w15:val="{93328CB7-E2E2-41CC-B4C7-8441CEB2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27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26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526D0"/>
  </w:style>
  <w:style w:type="paragraph" w:styleId="a7">
    <w:name w:val="footer"/>
    <w:basedOn w:val="a"/>
    <w:link w:val="a8"/>
    <w:uiPriority w:val="99"/>
    <w:unhideWhenUsed/>
    <w:rsid w:val="004526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52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29C0A-0222-4EFB-AB7E-5A2934D8D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香川 泰士</dc:creator>
  <cp:keywords/>
  <dc:description/>
  <cp:lastModifiedBy>守　歩太</cp:lastModifiedBy>
  <cp:revision>7</cp:revision>
  <cp:lastPrinted>2020-06-08T00:43:00Z</cp:lastPrinted>
  <dcterms:created xsi:type="dcterms:W3CDTF">2020-05-12T08:13:00Z</dcterms:created>
  <dcterms:modified xsi:type="dcterms:W3CDTF">2022-07-08T01:42:00Z</dcterms:modified>
</cp:coreProperties>
</file>